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2104"/>
        <w:gridCol w:w="1848"/>
        <w:gridCol w:w="2492"/>
        <w:gridCol w:w="1568"/>
      </w:tblGrid>
      <w:tr w:rsidR="00FD262F" w:rsidTr="001B48DB">
        <w:trPr>
          <w:trHeight w:val="1679"/>
        </w:trPr>
        <w:tc>
          <w:tcPr>
            <w:tcW w:w="1886" w:type="dxa"/>
          </w:tcPr>
          <w:p w:rsidR="00FD262F" w:rsidRDefault="00821A94" w:rsidP="00FD262F">
            <w:pPr>
              <w:pStyle w:val="Standard"/>
              <w:autoSpaceDE w:val="0"/>
              <w:jc w:val="center"/>
              <w:rPr>
                <w:rFonts w:ascii="Arial Black" w:hAnsi="Arial Black"/>
                <w:color w:val="000000"/>
                <w:sz w:val="28"/>
                <w:szCs w:val="28"/>
              </w:rPr>
            </w:pPr>
            <w:r>
              <w:rPr>
                <w:rFonts w:ascii="Arial Black" w:hAnsi="Arial Black"/>
                <w:noProof/>
                <w:color w:val="000000"/>
                <w:sz w:val="28"/>
                <w:szCs w:val="28"/>
              </w:rPr>
              <w:drawing>
                <wp:anchor distT="0" distB="0" distL="114300" distR="114300" simplePos="0" relativeHeight="251662848" behindDoc="0" locked="0" layoutInCell="1" allowOverlap="1">
                  <wp:simplePos x="0" y="0"/>
                  <wp:positionH relativeFrom="margin">
                    <wp:posOffset>76200</wp:posOffset>
                  </wp:positionH>
                  <wp:positionV relativeFrom="margin">
                    <wp:posOffset>151130</wp:posOffset>
                  </wp:positionV>
                  <wp:extent cx="975360" cy="779780"/>
                  <wp:effectExtent l="19050" t="0" r="0" b="0"/>
                  <wp:wrapSquare wrapText="bothSides"/>
                  <wp:docPr id="1" name="Picture 2" descr="C:\Users\ABC\Desktop\chess clg\CHESS\images\fi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chess clg\CHESS\images\fide_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779780"/>
                          </a:xfrm>
                          <a:prstGeom prst="rect">
                            <a:avLst/>
                          </a:prstGeom>
                          <a:noFill/>
                          <a:ln>
                            <a:noFill/>
                          </a:ln>
                        </pic:spPr>
                      </pic:pic>
                    </a:graphicData>
                  </a:graphic>
                </wp:anchor>
              </w:drawing>
            </w:r>
          </w:p>
        </w:tc>
        <w:tc>
          <w:tcPr>
            <w:tcW w:w="2104" w:type="dxa"/>
          </w:tcPr>
          <w:p w:rsidR="00FD262F" w:rsidRDefault="00821A94">
            <w:pPr>
              <w:pStyle w:val="Standard"/>
              <w:autoSpaceDE w:val="0"/>
              <w:jc w:val="center"/>
              <w:rPr>
                <w:rFonts w:ascii="Arial Black" w:hAnsi="Arial Black"/>
                <w:color w:val="000000"/>
                <w:sz w:val="28"/>
                <w:szCs w:val="28"/>
              </w:rPr>
            </w:pPr>
            <w:r>
              <w:rPr>
                <w:noProof/>
                <w:sz w:val="28"/>
                <w:szCs w:val="28"/>
              </w:rPr>
              <w:drawing>
                <wp:inline distT="0" distB="0" distL="0" distR="0">
                  <wp:extent cx="1171183" cy="838200"/>
                  <wp:effectExtent l="19050" t="0" r="0" b="0"/>
                  <wp:docPr id="44" name="Picture 44" descr="S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i-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4401" cy="840503"/>
                          </a:xfrm>
                          <a:prstGeom prst="rect">
                            <a:avLst/>
                          </a:prstGeom>
                          <a:noFill/>
                          <a:ln>
                            <a:noFill/>
                          </a:ln>
                        </pic:spPr>
                      </pic:pic>
                    </a:graphicData>
                  </a:graphic>
                </wp:inline>
              </w:drawing>
            </w:r>
          </w:p>
        </w:tc>
        <w:tc>
          <w:tcPr>
            <w:tcW w:w="1848" w:type="dxa"/>
          </w:tcPr>
          <w:p w:rsidR="00FD262F" w:rsidRDefault="00821A94">
            <w:pPr>
              <w:pStyle w:val="Standard"/>
              <w:autoSpaceDE w:val="0"/>
              <w:jc w:val="center"/>
              <w:rPr>
                <w:rFonts w:ascii="Arial Black" w:hAnsi="Arial Black"/>
                <w:color w:val="000000"/>
                <w:sz w:val="28"/>
                <w:szCs w:val="28"/>
              </w:rPr>
            </w:pPr>
            <w:r w:rsidRPr="004D1810">
              <w:rPr>
                <w:noProof/>
                <w:sz w:val="28"/>
                <w:szCs w:val="28"/>
              </w:rPr>
              <w:drawing>
                <wp:inline distT="0" distB="0" distL="0" distR="0">
                  <wp:extent cx="883920" cy="908473"/>
                  <wp:effectExtent l="1905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908473"/>
                          </a:xfrm>
                          <a:prstGeom prst="rect">
                            <a:avLst/>
                          </a:prstGeom>
                          <a:solidFill>
                            <a:srgbClr val="FFFFFF"/>
                          </a:solidFill>
                          <a:ln>
                            <a:noFill/>
                          </a:ln>
                        </pic:spPr>
                      </pic:pic>
                    </a:graphicData>
                  </a:graphic>
                </wp:inline>
              </w:drawing>
            </w:r>
          </w:p>
        </w:tc>
        <w:tc>
          <w:tcPr>
            <w:tcW w:w="2492" w:type="dxa"/>
          </w:tcPr>
          <w:p w:rsidR="00FD262F" w:rsidRDefault="000B679A">
            <w:pPr>
              <w:pStyle w:val="Standard"/>
              <w:autoSpaceDE w:val="0"/>
              <w:jc w:val="center"/>
              <w:rPr>
                <w:rFonts w:ascii="Arial Black" w:hAnsi="Arial Black"/>
                <w:color w:val="000000"/>
                <w:sz w:val="28"/>
                <w:szCs w:val="28"/>
              </w:rPr>
            </w:pPr>
            <w:r>
              <w:rPr>
                <w:rFonts w:ascii="Arial Black" w:hAnsi="Arial Black"/>
                <w:noProof/>
                <w:color w:val="000000"/>
                <w:sz w:val="28"/>
                <w:szCs w:val="28"/>
              </w:rPr>
              <w:drawing>
                <wp:inline distT="0" distB="0" distL="0" distR="0">
                  <wp:extent cx="1228725" cy="732271"/>
                  <wp:effectExtent l="19050" t="0" r="9525" b="0"/>
                  <wp:docPr id="2" name="Picture 1" descr="C:\Users\Administrato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png"/>
                          <pic:cNvPicPr>
                            <a:picLocks noChangeAspect="1" noChangeArrowheads="1"/>
                          </pic:cNvPicPr>
                        </pic:nvPicPr>
                        <pic:blipFill>
                          <a:blip r:embed="rId10"/>
                          <a:srcRect/>
                          <a:stretch>
                            <a:fillRect/>
                          </a:stretch>
                        </pic:blipFill>
                        <pic:spPr bwMode="auto">
                          <a:xfrm>
                            <a:off x="0" y="0"/>
                            <a:ext cx="1228725" cy="732271"/>
                          </a:xfrm>
                          <a:prstGeom prst="rect">
                            <a:avLst/>
                          </a:prstGeom>
                          <a:noFill/>
                          <a:ln w="9525">
                            <a:noFill/>
                            <a:miter lim="800000"/>
                            <a:headEnd/>
                            <a:tailEnd/>
                          </a:ln>
                        </pic:spPr>
                      </pic:pic>
                    </a:graphicData>
                  </a:graphic>
                </wp:inline>
              </w:drawing>
            </w:r>
          </w:p>
        </w:tc>
        <w:tc>
          <w:tcPr>
            <w:tcW w:w="1568" w:type="dxa"/>
          </w:tcPr>
          <w:p w:rsidR="00FD262F" w:rsidRDefault="00FD262F">
            <w:pPr>
              <w:pStyle w:val="Standard"/>
              <w:autoSpaceDE w:val="0"/>
              <w:jc w:val="center"/>
              <w:rPr>
                <w:rFonts w:ascii="Arial Black" w:hAnsi="Arial Black"/>
                <w:color w:val="000000"/>
                <w:sz w:val="28"/>
                <w:szCs w:val="28"/>
              </w:rPr>
            </w:pPr>
          </w:p>
        </w:tc>
      </w:tr>
    </w:tbl>
    <w:p w:rsidR="00B827EB" w:rsidRPr="00F763CC" w:rsidRDefault="00A21FD4">
      <w:pPr>
        <w:pStyle w:val="Standard"/>
        <w:autoSpaceDE w:val="0"/>
        <w:jc w:val="center"/>
        <w:rPr>
          <w:rFonts w:ascii="Arial Black" w:hAnsi="Arial Black"/>
          <w:sz w:val="24"/>
          <w:szCs w:val="24"/>
        </w:rPr>
      </w:pPr>
      <w:r w:rsidRPr="00F763CC">
        <w:rPr>
          <w:rFonts w:ascii="Arial Black" w:hAnsi="Arial Black"/>
          <w:color w:val="000000"/>
          <w:sz w:val="24"/>
          <w:szCs w:val="24"/>
        </w:rPr>
        <w:t>3</w:t>
      </w:r>
      <w:r w:rsidR="000B679A">
        <w:rPr>
          <w:rFonts w:ascii="Arial Black" w:hAnsi="Arial Black"/>
          <w:color w:val="000000"/>
          <w:sz w:val="24"/>
          <w:szCs w:val="24"/>
        </w:rPr>
        <w:t>9</w:t>
      </w:r>
      <w:r w:rsidR="00FD5072" w:rsidRPr="00F763CC">
        <w:rPr>
          <w:rFonts w:ascii="Arial Black" w:hAnsi="Arial Black"/>
          <w:color w:val="000000"/>
          <w:sz w:val="24"/>
          <w:szCs w:val="24"/>
          <w:vertAlign w:val="superscript"/>
        </w:rPr>
        <w:t>th</w:t>
      </w:r>
      <w:r w:rsidR="00B62009">
        <w:rPr>
          <w:rFonts w:ascii="Arial Black" w:hAnsi="Arial Black"/>
          <w:color w:val="000000"/>
          <w:sz w:val="24"/>
          <w:szCs w:val="24"/>
          <w:vertAlign w:val="superscript"/>
        </w:rPr>
        <w:t xml:space="preserve"> </w:t>
      </w:r>
      <w:r w:rsidR="00FD5072" w:rsidRPr="00F763CC">
        <w:rPr>
          <w:rFonts w:ascii="Arial Black" w:hAnsi="Arial Black"/>
          <w:color w:val="000000"/>
          <w:sz w:val="24"/>
          <w:szCs w:val="24"/>
        </w:rPr>
        <w:t>NATIONA</w:t>
      </w:r>
      <w:r w:rsidR="0067496B">
        <w:rPr>
          <w:rFonts w:ascii="Arial Black" w:hAnsi="Arial Black"/>
          <w:color w:val="000000"/>
          <w:sz w:val="24"/>
          <w:szCs w:val="24"/>
        </w:rPr>
        <w:t>L TEAM CHESS CHAMPIONSHIP -</w:t>
      </w:r>
      <w:r w:rsidRPr="00F763CC">
        <w:rPr>
          <w:rFonts w:ascii="Arial Black" w:hAnsi="Arial Black"/>
          <w:color w:val="000000"/>
          <w:sz w:val="24"/>
          <w:szCs w:val="24"/>
        </w:rPr>
        <w:t xml:space="preserve"> </w:t>
      </w:r>
      <w:r w:rsidR="000B679A">
        <w:rPr>
          <w:rFonts w:ascii="Arial Black" w:hAnsi="Arial Black"/>
          <w:color w:val="000000"/>
          <w:sz w:val="24"/>
          <w:szCs w:val="24"/>
        </w:rPr>
        <w:t>2019</w:t>
      </w:r>
    </w:p>
    <w:p w:rsidR="00B827EB" w:rsidRPr="005B5C6A" w:rsidRDefault="00FD5072">
      <w:pPr>
        <w:pStyle w:val="Standard"/>
        <w:autoSpaceDE w:val="0"/>
        <w:jc w:val="center"/>
        <w:rPr>
          <w:sz w:val="28"/>
          <w:szCs w:val="28"/>
        </w:rPr>
      </w:pPr>
      <w:r w:rsidRPr="005B5C6A">
        <w:rPr>
          <w:b/>
          <w:bCs/>
          <w:sz w:val="28"/>
          <w:szCs w:val="28"/>
        </w:rPr>
        <w:t>(</w:t>
      </w:r>
      <w:r w:rsidRPr="005B5C6A">
        <w:rPr>
          <w:b/>
          <w:bCs/>
          <w:i/>
          <w:iCs/>
          <w:sz w:val="28"/>
          <w:szCs w:val="28"/>
        </w:rPr>
        <w:t>Event Code:</w:t>
      </w:r>
      <w:r w:rsidR="007A6EE2" w:rsidRPr="007A6EE2">
        <w:t xml:space="preserve"> </w:t>
      </w:r>
      <w:r w:rsidR="007A6EE2" w:rsidRPr="007A6EE2">
        <w:rPr>
          <w:b/>
          <w:bCs/>
          <w:i/>
          <w:iCs/>
          <w:sz w:val="28"/>
          <w:szCs w:val="28"/>
        </w:rPr>
        <w:t>201662</w:t>
      </w:r>
      <w:r w:rsidR="004C6C49" w:rsidRPr="005B5C6A">
        <w:rPr>
          <w:b/>
          <w:bCs/>
          <w:i/>
          <w:iCs/>
          <w:sz w:val="28"/>
          <w:szCs w:val="28"/>
        </w:rPr>
        <w:t>/</w:t>
      </w:r>
      <w:r w:rsidR="000B679A">
        <w:rPr>
          <w:b/>
          <w:bCs/>
          <w:i/>
          <w:iCs/>
          <w:sz w:val="28"/>
          <w:szCs w:val="28"/>
        </w:rPr>
        <w:t>WB</w:t>
      </w:r>
      <w:r w:rsidR="004C6C49" w:rsidRPr="005B5C6A">
        <w:rPr>
          <w:b/>
          <w:bCs/>
          <w:i/>
          <w:iCs/>
          <w:sz w:val="28"/>
          <w:szCs w:val="28"/>
        </w:rPr>
        <w:t>/201</w:t>
      </w:r>
      <w:r w:rsidR="000B679A">
        <w:rPr>
          <w:b/>
          <w:bCs/>
          <w:i/>
          <w:iCs/>
          <w:sz w:val="28"/>
          <w:szCs w:val="28"/>
        </w:rPr>
        <w:t>9</w:t>
      </w:r>
      <w:r w:rsidRPr="005B5C6A">
        <w:rPr>
          <w:b/>
          <w:bCs/>
          <w:sz w:val="28"/>
          <w:szCs w:val="28"/>
        </w:rPr>
        <w:t>)</w:t>
      </w:r>
    </w:p>
    <w:p w:rsidR="00B827EB" w:rsidRPr="005B5C6A" w:rsidRDefault="00FD5072">
      <w:pPr>
        <w:pStyle w:val="Standard"/>
        <w:autoSpaceDE w:val="0"/>
        <w:jc w:val="center"/>
        <w:rPr>
          <w:b/>
          <w:bCs/>
          <w:color w:val="000000"/>
          <w:sz w:val="28"/>
          <w:szCs w:val="28"/>
        </w:rPr>
      </w:pPr>
      <w:r w:rsidRPr="005B5C6A">
        <w:rPr>
          <w:b/>
          <w:bCs/>
          <w:color w:val="000000"/>
          <w:sz w:val="28"/>
          <w:szCs w:val="28"/>
        </w:rPr>
        <w:t>&amp;</w:t>
      </w:r>
    </w:p>
    <w:p w:rsidR="00A21FD4" w:rsidRPr="00F763CC" w:rsidRDefault="00FD5072">
      <w:pPr>
        <w:pStyle w:val="Standard"/>
        <w:autoSpaceDE w:val="0"/>
        <w:jc w:val="center"/>
        <w:rPr>
          <w:rFonts w:ascii="Arial Black" w:hAnsi="Arial Black"/>
          <w:b/>
          <w:color w:val="000000"/>
          <w:sz w:val="24"/>
          <w:szCs w:val="24"/>
        </w:rPr>
      </w:pPr>
      <w:r w:rsidRPr="00F763CC">
        <w:rPr>
          <w:rFonts w:ascii="Arial Black" w:hAnsi="Arial Black"/>
          <w:b/>
          <w:color w:val="000000"/>
          <w:sz w:val="24"/>
          <w:szCs w:val="24"/>
        </w:rPr>
        <w:t>1</w:t>
      </w:r>
      <w:r w:rsidR="000B679A">
        <w:rPr>
          <w:rFonts w:ascii="Arial Black" w:hAnsi="Arial Black"/>
          <w:b/>
          <w:color w:val="000000"/>
          <w:sz w:val="24"/>
          <w:szCs w:val="24"/>
        </w:rPr>
        <w:t>7</w:t>
      </w:r>
      <w:r w:rsidRPr="00F763CC">
        <w:rPr>
          <w:rFonts w:ascii="Arial Black" w:hAnsi="Arial Black"/>
          <w:b/>
          <w:color w:val="000000"/>
          <w:sz w:val="24"/>
          <w:szCs w:val="24"/>
          <w:vertAlign w:val="superscript"/>
        </w:rPr>
        <w:t>th</w:t>
      </w:r>
      <w:r w:rsidR="00B62009">
        <w:rPr>
          <w:rFonts w:ascii="Arial Black" w:hAnsi="Arial Black"/>
          <w:b/>
          <w:color w:val="000000"/>
          <w:sz w:val="24"/>
          <w:szCs w:val="24"/>
          <w:vertAlign w:val="superscript"/>
        </w:rPr>
        <w:t xml:space="preserve"> </w:t>
      </w:r>
      <w:r w:rsidRPr="00F763CC">
        <w:rPr>
          <w:rFonts w:ascii="Arial Black" w:hAnsi="Arial Black"/>
          <w:b/>
          <w:color w:val="000000"/>
          <w:sz w:val="24"/>
          <w:szCs w:val="24"/>
        </w:rPr>
        <w:t>NATIONAL TEAM CHESS CHAMPIONSHIP FOR WOMEN -</w:t>
      </w:r>
      <w:r w:rsidR="0067496B">
        <w:rPr>
          <w:rFonts w:ascii="Arial Black" w:hAnsi="Arial Black"/>
          <w:b/>
          <w:color w:val="000000"/>
          <w:sz w:val="24"/>
          <w:szCs w:val="24"/>
        </w:rPr>
        <w:t xml:space="preserve"> </w:t>
      </w:r>
      <w:r w:rsidR="000B679A">
        <w:rPr>
          <w:rFonts w:ascii="Arial Black" w:hAnsi="Arial Black"/>
          <w:b/>
          <w:color w:val="000000"/>
          <w:sz w:val="24"/>
          <w:szCs w:val="24"/>
        </w:rPr>
        <w:t>2019</w:t>
      </w:r>
    </w:p>
    <w:p w:rsidR="00B827EB" w:rsidRPr="005B5C6A" w:rsidRDefault="00FD5072">
      <w:pPr>
        <w:pStyle w:val="Standard"/>
        <w:autoSpaceDE w:val="0"/>
        <w:jc w:val="center"/>
        <w:rPr>
          <w:sz w:val="28"/>
          <w:szCs w:val="28"/>
        </w:rPr>
      </w:pPr>
      <w:r w:rsidRPr="005B5C6A">
        <w:rPr>
          <w:b/>
          <w:bCs/>
          <w:sz w:val="28"/>
          <w:szCs w:val="28"/>
        </w:rPr>
        <w:t>(</w:t>
      </w:r>
      <w:r w:rsidRPr="005B5C6A">
        <w:rPr>
          <w:b/>
          <w:bCs/>
          <w:i/>
          <w:iCs/>
          <w:sz w:val="28"/>
          <w:szCs w:val="28"/>
        </w:rPr>
        <w:t>Event Code:</w:t>
      </w:r>
      <w:r w:rsidR="007A6EE2" w:rsidRPr="007A6EE2">
        <w:t xml:space="preserve"> </w:t>
      </w:r>
      <w:r w:rsidR="007A6EE2" w:rsidRPr="007A6EE2">
        <w:rPr>
          <w:b/>
          <w:bCs/>
          <w:i/>
          <w:iCs/>
          <w:sz w:val="28"/>
          <w:szCs w:val="28"/>
        </w:rPr>
        <w:t>201663</w:t>
      </w:r>
      <w:r w:rsidR="004C6C49" w:rsidRPr="005B5C6A">
        <w:rPr>
          <w:b/>
          <w:bCs/>
          <w:i/>
          <w:iCs/>
          <w:sz w:val="28"/>
          <w:szCs w:val="28"/>
        </w:rPr>
        <w:t>/</w:t>
      </w:r>
      <w:r w:rsidR="000B679A">
        <w:rPr>
          <w:b/>
          <w:bCs/>
          <w:i/>
          <w:iCs/>
          <w:sz w:val="28"/>
          <w:szCs w:val="28"/>
        </w:rPr>
        <w:t>WB</w:t>
      </w:r>
      <w:r w:rsidR="004C6C49" w:rsidRPr="005B5C6A">
        <w:rPr>
          <w:b/>
          <w:bCs/>
          <w:i/>
          <w:iCs/>
          <w:sz w:val="28"/>
          <w:szCs w:val="28"/>
        </w:rPr>
        <w:t>/</w:t>
      </w:r>
      <w:r w:rsidR="000B679A">
        <w:rPr>
          <w:b/>
          <w:bCs/>
          <w:i/>
          <w:iCs/>
          <w:sz w:val="28"/>
          <w:szCs w:val="28"/>
        </w:rPr>
        <w:t>2019</w:t>
      </w:r>
      <w:r w:rsidRPr="005B5C6A">
        <w:rPr>
          <w:b/>
          <w:bCs/>
          <w:sz w:val="28"/>
          <w:szCs w:val="28"/>
        </w:rPr>
        <w:t>)</w:t>
      </w:r>
    </w:p>
    <w:p w:rsidR="00B827EB" w:rsidRPr="005B5C6A" w:rsidRDefault="00FD5072">
      <w:pPr>
        <w:pStyle w:val="Standard"/>
        <w:autoSpaceDE w:val="0"/>
        <w:jc w:val="center"/>
        <w:rPr>
          <w:b/>
          <w:bCs/>
          <w:i/>
          <w:iCs/>
          <w:color w:val="000000"/>
          <w:sz w:val="28"/>
          <w:szCs w:val="28"/>
        </w:rPr>
      </w:pPr>
      <w:r w:rsidRPr="005B5C6A">
        <w:rPr>
          <w:b/>
          <w:bCs/>
          <w:i/>
          <w:iCs/>
          <w:color w:val="000000"/>
          <w:sz w:val="28"/>
          <w:szCs w:val="28"/>
        </w:rPr>
        <w:t>Organized by</w:t>
      </w:r>
    </w:p>
    <w:p w:rsidR="00B827EB" w:rsidRPr="00F763CC" w:rsidRDefault="000B679A">
      <w:pPr>
        <w:pStyle w:val="Standard"/>
        <w:autoSpaceDE w:val="0"/>
        <w:jc w:val="center"/>
        <w:rPr>
          <w:rFonts w:ascii="Arial Black" w:hAnsi="Arial Black"/>
          <w:color w:val="000000"/>
          <w:sz w:val="24"/>
          <w:szCs w:val="24"/>
        </w:rPr>
      </w:pPr>
      <w:r>
        <w:rPr>
          <w:rFonts w:ascii="Arial Black" w:hAnsi="Arial Black"/>
          <w:color w:val="00B050"/>
          <w:sz w:val="24"/>
          <w:szCs w:val="24"/>
        </w:rPr>
        <w:t xml:space="preserve">BENGAL CHESS ASSOCIATION </w:t>
      </w:r>
    </w:p>
    <w:p w:rsidR="00B827EB" w:rsidRPr="005B5C6A" w:rsidRDefault="00FD5072">
      <w:pPr>
        <w:pStyle w:val="Standard"/>
        <w:autoSpaceDE w:val="0"/>
        <w:jc w:val="center"/>
        <w:rPr>
          <w:b/>
          <w:bCs/>
          <w:i/>
          <w:iCs/>
          <w:color w:val="000000"/>
          <w:sz w:val="28"/>
          <w:szCs w:val="28"/>
        </w:rPr>
      </w:pPr>
      <w:r w:rsidRPr="005B5C6A">
        <w:rPr>
          <w:b/>
          <w:bCs/>
          <w:i/>
          <w:iCs/>
          <w:color w:val="000000"/>
          <w:sz w:val="28"/>
          <w:szCs w:val="28"/>
        </w:rPr>
        <w:t>On behalf of</w:t>
      </w:r>
    </w:p>
    <w:p w:rsidR="00B827EB" w:rsidRPr="008545A1" w:rsidRDefault="00E93DB9">
      <w:pPr>
        <w:pStyle w:val="Standard"/>
        <w:autoSpaceDE w:val="0"/>
        <w:jc w:val="center"/>
        <w:rPr>
          <w:rFonts w:ascii="Bebas" w:hAnsi="Bebas"/>
          <w:b/>
          <w:color w:val="0070C0"/>
          <w:sz w:val="32"/>
          <w:szCs w:val="32"/>
        </w:rPr>
      </w:pPr>
      <w:r w:rsidRPr="008545A1">
        <w:rPr>
          <w:rFonts w:ascii="Bebas" w:hAnsi="Bebas"/>
          <w:b/>
          <w:color w:val="0070C0"/>
          <w:sz w:val="32"/>
          <w:szCs w:val="32"/>
        </w:rPr>
        <w:t xml:space="preserve">ALL INDIA CHESS FEDERATION </w:t>
      </w:r>
      <w:r w:rsidR="00FD5072" w:rsidRPr="008545A1">
        <w:rPr>
          <w:rFonts w:ascii="Bebas" w:hAnsi="Bebas"/>
          <w:b/>
          <w:color w:val="0070C0"/>
          <w:sz w:val="32"/>
          <w:szCs w:val="32"/>
        </w:rPr>
        <w:t>(AICF)</w:t>
      </w:r>
    </w:p>
    <w:p w:rsidR="00B827EB" w:rsidRPr="00F763CC" w:rsidRDefault="00FD5072">
      <w:pPr>
        <w:pStyle w:val="Standard"/>
        <w:autoSpaceDE w:val="0"/>
        <w:jc w:val="center"/>
        <w:rPr>
          <w:rFonts w:ascii="Arial" w:hAnsi="Arial" w:cs="Arial"/>
          <w:sz w:val="28"/>
          <w:szCs w:val="28"/>
        </w:rPr>
      </w:pPr>
      <w:r w:rsidRPr="0081341D">
        <w:rPr>
          <w:rFonts w:ascii="Arial" w:hAnsi="Arial" w:cs="Arial"/>
          <w:b/>
          <w:bCs/>
          <w:color w:val="000000"/>
          <w:sz w:val="24"/>
          <w:szCs w:val="24"/>
        </w:rPr>
        <w:t xml:space="preserve">From </w:t>
      </w:r>
      <w:r w:rsidR="000B57D1" w:rsidRPr="0081341D">
        <w:rPr>
          <w:rFonts w:ascii="Arial" w:hAnsi="Arial" w:cs="Arial"/>
          <w:b/>
          <w:bCs/>
          <w:color w:val="000000"/>
          <w:sz w:val="24"/>
          <w:szCs w:val="24"/>
        </w:rPr>
        <w:t>:</w:t>
      </w:r>
      <w:r w:rsidR="0067496B">
        <w:rPr>
          <w:rFonts w:ascii="Arial" w:hAnsi="Arial" w:cs="Arial"/>
          <w:b/>
          <w:bCs/>
          <w:color w:val="000000"/>
          <w:sz w:val="24"/>
          <w:szCs w:val="24"/>
        </w:rPr>
        <w:t xml:space="preserve"> </w:t>
      </w:r>
      <w:r w:rsidR="00140847" w:rsidRPr="00F763CC">
        <w:rPr>
          <w:rFonts w:ascii="Arial" w:hAnsi="Arial" w:cs="Arial"/>
          <w:b/>
          <w:bCs/>
          <w:color w:val="FF0000"/>
          <w:sz w:val="28"/>
          <w:szCs w:val="28"/>
        </w:rPr>
        <w:t>7</w:t>
      </w:r>
      <w:r w:rsidR="00140847" w:rsidRPr="00F763CC">
        <w:rPr>
          <w:rFonts w:ascii="Arial" w:hAnsi="Arial" w:cs="Arial"/>
          <w:b/>
          <w:bCs/>
          <w:color w:val="FF0000"/>
          <w:sz w:val="28"/>
          <w:szCs w:val="28"/>
          <w:vertAlign w:val="superscript"/>
        </w:rPr>
        <w:t>th</w:t>
      </w:r>
      <w:r w:rsidR="00B62009">
        <w:rPr>
          <w:rFonts w:ascii="Arial" w:hAnsi="Arial" w:cs="Arial"/>
          <w:b/>
          <w:bCs/>
          <w:color w:val="FF0000"/>
          <w:sz w:val="28"/>
          <w:szCs w:val="28"/>
          <w:vertAlign w:val="superscript"/>
        </w:rPr>
        <w:t xml:space="preserve">  </w:t>
      </w:r>
      <w:r w:rsidR="00140847" w:rsidRPr="00F763CC">
        <w:rPr>
          <w:rFonts w:ascii="Arial" w:hAnsi="Arial" w:cs="Arial"/>
          <w:b/>
          <w:bCs/>
          <w:color w:val="FF0000"/>
          <w:sz w:val="28"/>
          <w:szCs w:val="28"/>
        </w:rPr>
        <w:t>to 1</w:t>
      </w:r>
      <w:r w:rsidR="00140847">
        <w:rPr>
          <w:rFonts w:ascii="Arial" w:hAnsi="Arial" w:cs="Arial"/>
          <w:b/>
          <w:bCs/>
          <w:color w:val="FF0000"/>
          <w:sz w:val="28"/>
          <w:szCs w:val="28"/>
        </w:rPr>
        <w:t>1</w:t>
      </w:r>
      <w:r w:rsidR="00140847" w:rsidRPr="00F763CC">
        <w:rPr>
          <w:rFonts w:ascii="Arial" w:hAnsi="Arial" w:cs="Arial"/>
          <w:b/>
          <w:bCs/>
          <w:color w:val="FF0000"/>
          <w:sz w:val="28"/>
          <w:szCs w:val="28"/>
          <w:vertAlign w:val="superscript"/>
        </w:rPr>
        <w:t>th</w:t>
      </w:r>
      <w:r w:rsidR="0067496B">
        <w:rPr>
          <w:rFonts w:ascii="Arial" w:hAnsi="Arial" w:cs="Arial"/>
          <w:b/>
          <w:bCs/>
          <w:color w:val="FF0000"/>
          <w:sz w:val="28"/>
          <w:szCs w:val="28"/>
          <w:vertAlign w:val="superscript"/>
        </w:rPr>
        <w:t xml:space="preserve"> </w:t>
      </w:r>
      <w:r w:rsidRPr="00F763CC">
        <w:rPr>
          <w:rFonts w:ascii="Arial" w:hAnsi="Arial" w:cs="Arial"/>
          <w:b/>
          <w:bCs/>
          <w:color w:val="FF0000"/>
          <w:sz w:val="28"/>
          <w:szCs w:val="28"/>
        </w:rPr>
        <w:t>February, 201</w:t>
      </w:r>
      <w:r w:rsidR="000B679A">
        <w:rPr>
          <w:rFonts w:ascii="Arial" w:hAnsi="Arial" w:cs="Arial"/>
          <w:b/>
          <w:bCs/>
          <w:color w:val="FF0000"/>
          <w:sz w:val="28"/>
          <w:szCs w:val="28"/>
        </w:rPr>
        <w:t>9</w:t>
      </w:r>
    </w:p>
    <w:p w:rsidR="000B49AC" w:rsidRDefault="000B49AC">
      <w:pPr>
        <w:pStyle w:val="Standard"/>
        <w:autoSpaceDE w:val="0"/>
        <w:jc w:val="center"/>
        <w:rPr>
          <w:rFonts w:ascii="Arial" w:hAnsi="Arial" w:cs="Arial"/>
          <w:b/>
          <w:bCs/>
          <w:color w:val="000000"/>
          <w:sz w:val="28"/>
          <w:szCs w:val="28"/>
        </w:rPr>
      </w:pPr>
      <w:r>
        <w:rPr>
          <w:rFonts w:ascii="Arial" w:hAnsi="Arial" w:cs="Arial"/>
          <w:b/>
          <w:bCs/>
          <w:color w:val="000000"/>
          <w:sz w:val="28"/>
          <w:szCs w:val="28"/>
        </w:rPr>
        <w:t>at</w:t>
      </w:r>
    </w:p>
    <w:p w:rsidR="00B827EB" w:rsidRPr="00F763CC" w:rsidRDefault="000B679A">
      <w:pPr>
        <w:pStyle w:val="Standard"/>
        <w:autoSpaceDE w:val="0"/>
        <w:jc w:val="center"/>
        <w:rPr>
          <w:rFonts w:ascii="Arial Black" w:hAnsi="Arial Black"/>
          <w:b/>
          <w:bCs/>
          <w:color w:val="000000"/>
          <w:sz w:val="24"/>
          <w:szCs w:val="24"/>
        </w:rPr>
      </w:pPr>
      <w:r>
        <w:rPr>
          <w:rFonts w:ascii="Arial Black" w:hAnsi="Arial Black"/>
          <w:b/>
          <w:bCs/>
          <w:color w:val="00B050"/>
          <w:sz w:val="24"/>
          <w:szCs w:val="24"/>
        </w:rPr>
        <w:t>ICCR, KOLKATA, WEST BENGAL</w:t>
      </w:r>
    </w:p>
    <w:p w:rsidR="00674FF1" w:rsidRPr="005B5C6A" w:rsidRDefault="00140847" w:rsidP="00140847">
      <w:pPr>
        <w:pStyle w:val="Standard"/>
        <w:tabs>
          <w:tab w:val="left" w:pos="5985"/>
        </w:tabs>
        <w:autoSpaceDE w:val="0"/>
        <w:rPr>
          <w:b/>
          <w:bCs/>
          <w:color w:val="000000"/>
          <w:sz w:val="28"/>
          <w:szCs w:val="28"/>
        </w:rPr>
      </w:pPr>
      <w:r>
        <w:rPr>
          <w:b/>
          <w:bCs/>
          <w:color w:val="000000"/>
          <w:sz w:val="28"/>
          <w:szCs w:val="28"/>
        </w:rPr>
        <w:tab/>
      </w:r>
      <w:bookmarkStart w:id="0" w:name="_GoBack"/>
      <w:bookmarkEnd w:id="0"/>
    </w:p>
    <w:tbl>
      <w:tblPr>
        <w:tblStyle w:val="TableGrid"/>
        <w:tblW w:w="0" w:type="auto"/>
        <w:tblInd w:w="1098" w:type="dxa"/>
        <w:tblLook w:val="04A0"/>
      </w:tblPr>
      <w:tblGrid>
        <w:gridCol w:w="2087"/>
        <w:gridCol w:w="2503"/>
        <w:gridCol w:w="2430"/>
      </w:tblGrid>
      <w:tr w:rsidR="000B49AC" w:rsidRPr="004E5315" w:rsidTr="008226A8">
        <w:tc>
          <w:tcPr>
            <w:tcW w:w="2087" w:type="dxa"/>
          </w:tcPr>
          <w:p w:rsidR="000B49AC" w:rsidRPr="004E5315" w:rsidRDefault="000B49AC" w:rsidP="000B679A">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sidR="000B679A">
              <w:rPr>
                <w:rFonts w:ascii="Arial" w:hAnsi="Arial" w:cs="Arial"/>
                <w:color w:val="000000"/>
                <w:sz w:val="24"/>
                <w:szCs w:val="24"/>
              </w:rPr>
              <w:t>7</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sidR="000B679A">
              <w:rPr>
                <w:rFonts w:ascii="Arial" w:hAnsi="Arial" w:cs="Arial"/>
                <w:color w:val="000000"/>
                <w:sz w:val="24"/>
                <w:szCs w:val="24"/>
              </w:rPr>
              <w:t>2019</w:t>
            </w:r>
          </w:p>
        </w:tc>
        <w:tc>
          <w:tcPr>
            <w:tcW w:w="2503" w:type="dxa"/>
          </w:tcPr>
          <w:p w:rsidR="000B49AC" w:rsidRPr="004E5315" w:rsidRDefault="00385A9D">
            <w:pPr>
              <w:pStyle w:val="Standard"/>
              <w:autoSpaceDE w:val="0"/>
              <w:jc w:val="center"/>
              <w:rPr>
                <w:rFonts w:ascii="Arial" w:hAnsi="Arial" w:cs="Arial"/>
                <w:color w:val="000000"/>
                <w:sz w:val="24"/>
                <w:szCs w:val="24"/>
              </w:rPr>
            </w:pPr>
            <w:r w:rsidRPr="004E5315">
              <w:rPr>
                <w:rFonts w:ascii="Arial" w:hAnsi="Arial" w:cs="Arial"/>
                <w:color w:val="000000"/>
                <w:sz w:val="24"/>
                <w:szCs w:val="24"/>
              </w:rPr>
              <w:t>Players Meeting</w:t>
            </w:r>
          </w:p>
        </w:tc>
        <w:tc>
          <w:tcPr>
            <w:tcW w:w="2430" w:type="dxa"/>
          </w:tcPr>
          <w:p w:rsidR="000B49AC" w:rsidRPr="004E5315" w:rsidRDefault="00906E14">
            <w:pPr>
              <w:pStyle w:val="Standard"/>
              <w:autoSpaceDE w:val="0"/>
              <w:jc w:val="center"/>
              <w:rPr>
                <w:rFonts w:ascii="Arial" w:hAnsi="Arial" w:cs="Arial"/>
                <w:color w:val="000000"/>
                <w:sz w:val="24"/>
                <w:szCs w:val="24"/>
              </w:rPr>
            </w:pPr>
            <w:r w:rsidRPr="0067496B">
              <w:rPr>
                <w:rFonts w:ascii="Arial" w:hAnsi="Arial" w:cs="Arial"/>
                <w:sz w:val="24"/>
                <w:szCs w:val="24"/>
              </w:rPr>
              <w:t>0</w:t>
            </w:r>
            <w:r w:rsidR="008823E1" w:rsidRPr="0067496B">
              <w:rPr>
                <w:rFonts w:ascii="Arial" w:hAnsi="Arial" w:cs="Arial"/>
                <w:sz w:val="24"/>
                <w:szCs w:val="24"/>
              </w:rPr>
              <w:t>9:3</w:t>
            </w:r>
            <w:r w:rsidR="004E5315" w:rsidRPr="0067496B">
              <w:rPr>
                <w:rFonts w:ascii="Arial" w:hAnsi="Arial" w:cs="Arial"/>
                <w:sz w:val="24"/>
                <w:szCs w:val="24"/>
              </w:rPr>
              <w:t>0</w:t>
            </w:r>
            <w:r w:rsidR="004E5315" w:rsidRPr="004E5315">
              <w:rPr>
                <w:rFonts w:ascii="Arial" w:hAnsi="Arial" w:cs="Arial"/>
                <w:color w:val="000000"/>
                <w:sz w:val="24"/>
                <w:szCs w:val="24"/>
              </w:rPr>
              <w:t xml:space="preserve"> </w:t>
            </w:r>
            <w:r w:rsidR="00087007">
              <w:rPr>
                <w:rFonts w:ascii="Arial" w:hAnsi="Arial" w:cs="Arial"/>
                <w:color w:val="000000"/>
                <w:sz w:val="24"/>
                <w:szCs w:val="24"/>
              </w:rPr>
              <w:t>A.M.</w:t>
            </w:r>
          </w:p>
        </w:tc>
      </w:tr>
      <w:tr w:rsidR="000B49AC" w:rsidRPr="004E5315" w:rsidTr="008226A8">
        <w:tc>
          <w:tcPr>
            <w:tcW w:w="2087" w:type="dxa"/>
          </w:tcPr>
          <w:p w:rsidR="000B49AC" w:rsidRPr="004E5315" w:rsidRDefault="004E5315" w:rsidP="000B679A">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sidR="000B679A">
              <w:rPr>
                <w:rFonts w:ascii="Arial" w:hAnsi="Arial" w:cs="Arial"/>
                <w:color w:val="000000"/>
                <w:sz w:val="24"/>
                <w:szCs w:val="24"/>
              </w:rPr>
              <w:t>7</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sidR="000B679A">
              <w:rPr>
                <w:rFonts w:ascii="Arial" w:hAnsi="Arial" w:cs="Arial"/>
                <w:color w:val="000000"/>
                <w:sz w:val="24"/>
                <w:szCs w:val="24"/>
              </w:rPr>
              <w:t>2019</w:t>
            </w:r>
          </w:p>
        </w:tc>
        <w:tc>
          <w:tcPr>
            <w:tcW w:w="2503" w:type="dxa"/>
          </w:tcPr>
          <w:p w:rsidR="000B49AC"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Round-1</w:t>
            </w:r>
          </w:p>
        </w:tc>
        <w:tc>
          <w:tcPr>
            <w:tcW w:w="2430" w:type="dxa"/>
          </w:tcPr>
          <w:p w:rsidR="000B49AC" w:rsidRPr="004E5315" w:rsidRDefault="001B48DB" w:rsidP="001B48DB">
            <w:pPr>
              <w:pStyle w:val="Standard"/>
              <w:autoSpaceDE w:val="0"/>
              <w:jc w:val="center"/>
              <w:rPr>
                <w:rFonts w:ascii="Arial" w:hAnsi="Arial" w:cs="Arial"/>
                <w:color w:val="000000"/>
                <w:sz w:val="24"/>
                <w:szCs w:val="24"/>
              </w:rPr>
            </w:pPr>
            <w:r>
              <w:rPr>
                <w:rFonts w:ascii="Arial" w:hAnsi="Arial" w:cs="Arial"/>
                <w:color w:val="000000"/>
                <w:sz w:val="24"/>
                <w:szCs w:val="24"/>
              </w:rPr>
              <w:t>10</w:t>
            </w:r>
            <w:r w:rsidR="008226A8">
              <w:rPr>
                <w:rFonts w:ascii="Arial" w:hAnsi="Arial" w:cs="Arial"/>
                <w:color w:val="000000"/>
                <w:sz w:val="24"/>
                <w:szCs w:val="24"/>
              </w:rPr>
              <w:t xml:space="preserve">:00 </w:t>
            </w:r>
            <w:r>
              <w:rPr>
                <w:rFonts w:ascii="Arial" w:hAnsi="Arial" w:cs="Arial"/>
                <w:color w:val="000000"/>
                <w:sz w:val="24"/>
                <w:szCs w:val="24"/>
              </w:rPr>
              <w:t>A</w:t>
            </w:r>
            <w:r w:rsidR="00087007">
              <w:rPr>
                <w:rFonts w:ascii="Arial" w:hAnsi="Arial" w:cs="Arial"/>
                <w:color w:val="000000"/>
                <w:sz w:val="24"/>
                <w:szCs w:val="24"/>
              </w:rPr>
              <w:t>.M.</w:t>
            </w:r>
          </w:p>
        </w:tc>
      </w:tr>
      <w:tr w:rsidR="001B48DB" w:rsidRPr="004E5315" w:rsidTr="008226A8">
        <w:tc>
          <w:tcPr>
            <w:tcW w:w="2087" w:type="dxa"/>
          </w:tcPr>
          <w:p w:rsidR="001B48DB" w:rsidRPr="004E5315" w:rsidRDefault="001B48DB" w:rsidP="00C778ED">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Pr>
                <w:rFonts w:ascii="Arial" w:hAnsi="Arial" w:cs="Arial"/>
                <w:color w:val="000000"/>
                <w:sz w:val="24"/>
                <w:szCs w:val="24"/>
              </w:rPr>
              <w:t>7</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Round-2</w:t>
            </w:r>
          </w:p>
        </w:tc>
        <w:tc>
          <w:tcPr>
            <w:tcW w:w="2430" w:type="dxa"/>
          </w:tcPr>
          <w:p w:rsidR="001B48DB" w:rsidRPr="0067496B" w:rsidRDefault="001B48DB" w:rsidP="0067496B">
            <w:pPr>
              <w:pStyle w:val="Standard"/>
              <w:autoSpaceDE w:val="0"/>
              <w:jc w:val="center"/>
              <w:rPr>
                <w:rFonts w:ascii="Arial" w:hAnsi="Arial" w:cs="Arial"/>
                <w:sz w:val="24"/>
                <w:szCs w:val="24"/>
              </w:rPr>
            </w:pPr>
            <w:r w:rsidRPr="0067496B">
              <w:rPr>
                <w:rFonts w:ascii="Arial" w:hAnsi="Arial" w:cs="Arial"/>
                <w:sz w:val="24"/>
                <w:szCs w:val="24"/>
              </w:rPr>
              <w:t>04:</w:t>
            </w:r>
            <w:r w:rsidR="00906E14" w:rsidRPr="0067496B">
              <w:rPr>
                <w:rFonts w:ascii="Arial" w:hAnsi="Arial" w:cs="Arial"/>
                <w:sz w:val="24"/>
                <w:szCs w:val="24"/>
              </w:rPr>
              <w:t xml:space="preserve">00 </w:t>
            </w:r>
            <w:r w:rsidRPr="0067496B">
              <w:rPr>
                <w:rFonts w:ascii="Arial" w:hAnsi="Arial" w:cs="Arial"/>
                <w:sz w:val="24"/>
                <w:szCs w:val="24"/>
              </w:rPr>
              <w:t>P.M.</w:t>
            </w:r>
          </w:p>
        </w:tc>
      </w:tr>
      <w:tr w:rsidR="001B48DB" w:rsidRPr="004E5315" w:rsidTr="008226A8">
        <w:tc>
          <w:tcPr>
            <w:tcW w:w="2087" w:type="dxa"/>
          </w:tcPr>
          <w:p w:rsidR="001B48DB" w:rsidRPr="004E5315" w:rsidRDefault="001B48DB" w:rsidP="001B48DB">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Pr>
                <w:rFonts w:ascii="Arial" w:hAnsi="Arial" w:cs="Arial"/>
                <w:color w:val="000000"/>
                <w:sz w:val="24"/>
                <w:szCs w:val="24"/>
              </w:rPr>
              <w:t>8</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rsidP="00C778ED">
            <w:pPr>
              <w:pStyle w:val="Standard"/>
              <w:autoSpaceDE w:val="0"/>
              <w:jc w:val="center"/>
              <w:rPr>
                <w:rFonts w:ascii="Arial" w:hAnsi="Arial" w:cs="Arial"/>
                <w:color w:val="000000"/>
                <w:sz w:val="24"/>
                <w:szCs w:val="24"/>
              </w:rPr>
            </w:pPr>
            <w:r>
              <w:rPr>
                <w:rFonts w:ascii="Arial" w:hAnsi="Arial" w:cs="Arial"/>
                <w:color w:val="000000"/>
                <w:sz w:val="24"/>
                <w:szCs w:val="24"/>
              </w:rPr>
              <w:t>Round-3</w:t>
            </w:r>
          </w:p>
        </w:tc>
        <w:tc>
          <w:tcPr>
            <w:tcW w:w="2430" w:type="dxa"/>
          </w:tcPr>
          <w:p w:rsidR="001B48DB" w:rsidRPr="004E5315" w:rsidRDefault="001B48DB" w:rsidP="00C778ED">
            <w:pPr>
              <w:pStyle w:val="Standard"/>
              <w:autoSpaceDE w:val="0"/>
              <w:jc w:val="center"/>
              <w:rPr>
                <w:rFonts w:ascii="Arial" w:hAnsi="Arial" w:cs="Arial"/>
                <w:color w:val="000000"/>
                <w:sz w:val="24"/>
                <w:szCs w:val="24"/>
              </w:rPr>
            </w:pPr>
            <w:r>
              <w:rPr>
                <w:rFonts w:ascii="Arial" w:hAnsi="Arial" w:cs="Arial"/>
                <w:color w:val="000000"/>
                <w:sz w:val="24"/>
                <w:szCs w:val="24"/>
              </w:rPr>
              <w:t>09:30 A.M.</w:t>
            </w:r>
          </w:p>
        </w:tc>
      </w:tr>
      <w:tr w:rsidR="001B48DB" w:rsidRPr="004E5315" w:rsidTr="008226A8">
        <w:tc>
          <w:tcPr>
            <w:tcW w:w="2087" w:type="dxa"/>
          </w:tcPr>
          <w:p w:rsidR="001B48DB" w:rsidRPr="004E5315" w:rsidRDefault="001B48DB" w:rsidP="001B48DB">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Pr>
                <w:rFonts w:ascii="Arial" w:hAnsi="Arial" w:cs="Arial"/>
                <w:color w:val="000000"/>
                <w:sz w:val="24"/>
                <w:szCs w:val="24"/>
              </w:rPr>
              <w:t>8</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Round-4</w:t>
            </w:r>
          </w:p>
        </w:tc>
        <w:tc>
          <w:tcPr>
            <w:tcW w:w="2430"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04:00 P.M.</w:t>
            </w:r>
          </w:p>
        </w:tc>
      </w:tr>
      <w:tr w:rsidR="001B48DB" w:rsidRPr="004E5315" w:rsidTr="008226A8">
        <w:tc>
          <w:tcPr>
            <w:tcW w:w="2087"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09</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Round-5</w:t>
            </w:r>
          </w:p>
        </w:tc>
        <w:tc>
          <w:tcPr>
            <w:tcW w:w="2430" w:type="dxa"/>
          </w:tcPr>
          <w:p w:rsidR="001B48DB" w:rsidRPr="0067496B" w:rsidRDefault="00695470">
            <w:pPr>
              <w:pStyle w:val="Standard"/>
              <w:autoSpaceDE w:val="0"/>
              <w:jc w:val="center"/>
              <w:rPr>
                <w:rFonts w:ascii="Arial" w:hAnsi="Arial" w:cs="Arial"/>
                <w:sz w:val="24"/>
                <w:szCs w:val="24"/>
              </w:rPr>
            </w:pPr>
            <w:r w:rsidRPr="0067496B">
              <w:rPr>
                <w:rFonts w:ascii="Arial" w:hAnsi="Arial" w:cs="Arial"/>
                <w:sz w:val="24"/>
                <w:szCs w:val="24"/>
              </w:rPr>
              <w:t xml:space="preserve">09.30 </w:t>
            </w:r>
            <w:r w:rsidR="001B48DB" w:rsidRPr="0067496B">
              <w:rPr>
                <w:rFonts w:ascii="Arial" w:hAnsi="Arial" w:cs="Arial"/>
                <w:sz w:val="24"/>
                <w:szCs w:val="24"/>
              </w:rPr>
              <w:t>A.M.</w:t>
            </w:r>
          </w:p>
        </w:tc>
      </w:tr>
      <w:tr w:rsidR="001B48DB" w:rsidRPr="004E5315" w:rsidTr="008226A8">
        <w:tc>
          <w:tcPr>
            <w:tcW w:w="2087"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09</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Round-6</w:t>
            </w:r>
          </w:p>
        </w:tc>
        <w:tc>
          <w:tcPr>
            <w:tcW w:w="2430"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04:00 P.M.</w:t>
            </w:r>
          </w:p>
        </w:tc>
      </w:tr>
      <w:tr w:rsidR="001B48DB" w:rsidRPr="004E5315" w:rsidTr="008226A8">
        <w:tc>
          <w:tcPr>
            <w:tcW w:w="2087" w:type="dxa"/>
          </w:tcPr>
          <w:p w:rsidR="001B48DB" w:rsidRPr="004E5315" w:rsidRDefault="001B48DB" w:rsidP="001B48DB">
            <w:pPr>
              <w:pStyle w:val="Standard"/>
              <w:autoSpaceDE w:val="0"/>
              <w:jc w:val="center"/>
              <w:rPr>
                <w:rFonts w:ascii="Arial" w:hAnsi="Arial" w:cs="Arial"/>
                <w:color w:val="000000"/>
                <w:sz w:val="24"/>
                <w:szCs w:val="24"/>
              </w:rPr>
            </w:pPr>
            <w:r>
              <w:rPr>
                <w:rFonts w:ascii="Arial" w:hAnsi="Arial" w:cs="Arial"/>
                <w:color w:val="000000"/>
                <w:sz w:val="24"/>
                <w:szCs w:val="24"/>
              </w:rPr>
              <w:t>10</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Round-7</w:t>
            </w:r>
          </w:p>
        </w:tc>
        <w:tc>
          <w:tcPr>
            <w:tcW w:w="2430" w:type="dxa"/>
          </w:tcPr>
          <w:p w:rsidR="001B48DB" w:rsidRPr="004E5315" w:rsidRDefault="001866C4">
            <w:pPr>
              <w:pStyle w:val="Standard"/>
              <w:autoSpaceDE w:val="0"/>
              <w:jc w:val="center"/>
              <w:rPr>
                <w:rFonts w:ascii="Arial" w:hAnsi="Arial" w:cs="Arial"/>
                <w:color w:val="000000"/>
                <w:sz w:val="24"/>
                <w:szCs w:val="24"/>
              </w:rPr>
            </w:pPr>
            <w:r>
              <w:rPr>
                <w:rFonts w:ascii="Arial" w:hAnsi="Arial" w:cs="Arial"/>
                <w:color w:val="000000"/>
                <w:sz w:val="24"/>
                <w:szCs w:val="24"/>
              </w:rPr>
              <w:t>09:30 A.M.</w:t>
            </w:r>
          </w:p>
        </w:tc>
      </w:tr>
      <w:tr w:rsidR="001B48DB" w:rsidRPr="004E5315" w:rsidTr="008226A8">
        <w:tc>
          <w:tcPr>
            <w:tcW w:w="2087" w:type="dxa"/>
          </w:tcPr>
          <w:p w:rsidR="001B48DB" w:rsidRPr="004E5315" w:rsidRDefault="001B48DB" w:rsidP="001B48DB">
            <w:pPr>
              <w:pStyle w:val="Standard"/>
              <w:autoSpaceDE w:val="0"/>
              <w:jc w:val="center"/>
              <w:rPr>
                <w:rFonts w:ascii="Arial" w:hAnsi="Arial" w:cs="Arial"/>
                <w:color w:val="000000"/>
                <w:sz w:val="24"/>
                <w:szCs w:val="24"/>
              </w:rPr>
            </w:pPr>
            <w:r>
              <w:rPr>
                <w:rFonts w:ascii="Arial" w:hAnsi="Arial" w:cs="Arial"/>
                <w:color w:val="000000"/>
                <w:sz w:val="24"/>
                <w:szCs w:val="24"/>
              </w:rPr>
              <w:t>10</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Round-8</w:t>
            </w:r>
          </w:p>
        </w:tc>
        <w:tc>
          <w:tcPr>
            <w:tcW w:w="2430" w:type="dxa"/>
          </w:tcPr>
          <w:p w:rsidR="001B48DB" w:rsidRPr="004E5315" w:rsidRDefault="001866C4">
            <w:pPr>
              <w:pStyle w:val="Standard"/>
              <w:autoSpaceDE w:val="0"/>
              <w:jc w:val="center"/>
              <w:rPr>
                <w:rFonts w:ascii="Arial" w:hAnsi="Arial" w:cs="Arial"/>
                <w:color w:val="000000"/>
                <w:sz w:val="24"/>
                <w:szCs w:val="24"/>
              </w:rPr>
            </w:pPr>
            <w:r>
              <w:rPr>
                <w:rFonts w:ascii="Arial" w:hAnsi="Arial" w:cs="Arial"/>
                <w:color w:val="000000"/>
                <w:sz w:val="24"/>
                <w:szCs w:val="24"/>
              </w:rPr>
              <w:t>04:00 P.M.</w:t>
            </w:r>
          </w:p>
        </w:tc>
      </w:tr>
      <w:tr w:rsidR="001B48DB" w:rsidRPr="004E5315" w:rsidTr="008226A8">
        <w:tc>
          <w:tcPr>
            <w:tcW w:w="2087" w:type="dxa"/>
          </w:tcPr>
          <w:p w:rsidR="001B48DB" w:rsidRPr="004E5315" w:rsidRDefault="001B48DB" w:rsidP="001866C4">
            <w:pPr>
              <w:pStyle w:val="Standard"/>
              <w:autoSpaceDE w:val="0"/>
              <w:jc w:val="center"/>
              <w:rPr>
                <w:rFonts w:ascii="Arial" w:hAnsi="Arial" w:cs="Arial"/>
                <w:color w:val="000000"/>
                <w:sz w:val="24"/>
                <w:szCs w:val="24"/>
              </w:rPr>
            </w:pPr>
            <w:r>
              <w:rPr>
                <w:rFonts w:ascii="Arial" w:hAnsi="Arial" w:cs="Arial"/>
                <w:color w:val="000000"/>
                <w:sz w:val="24"/>
                <w:szCs w:val="24"/>
              </w:rPr>
              <w:t>1</w:t>
            </w:r>
            <w:r w:rsidR="001866C4">
              <w:rPr>
                <w:rFonts w:ascii="Arial" w:hAnsi="Arial" w:cs="Arial"/>
                <w:color w:val="000000"/>
                <w:sz w:val="24"/>
                <w:szCs w:val="24"/>
              </w:rPr>
              <w:t>1</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Round-</w:t>
            </w:r>
            <w:r w:rsidR="001866C4">
              <w:rPr>
                <w:rFonts w:ascii="Arial" w:hAnsi="Arial" w:cs="Arial"/>
                <w:color w:val="000000"/>
                <w:sz w:val="24"/>
                <w:szCs w:val="24"/>
              </w:rPr>
              <w:t>9</w:t>
            </w:r>
          </w:p>
        </w:tc>
        <w:tc>
          <w:tcPr>
            <w:tcW w:w="2430"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10:00 A.M.</w:t>
            </w:r>
          </w:p>
        </w:tc>
      </w:tr>
      <w:tr w:rsidR="001B48DB" w:rsidRPr="004E5315" w:rsidTr="008226A8">
        <w:tc>
          <w:tcPr>
            <w:tcW w:w="2087" w:type="dxa"/>
          </w:tcPr>
          <w:p w:rsidR="001B48DB" w:rsidRDefault="001B48DB" w:rsidP="00FF4B9E">
            <w:pPr>
              <w:pStyle w:val="Standard"/>
              <w:autoSpaceDE w:val="0"/>
              <w:jc w:val="center"/>
              <w:rPr>
                <w:rFonts w:ascii="Arial" w:hAnsi="Arial" w:cs="Arial"/>
                <w:color w:val="000000"/>
                <w:sz w:val="24"/>
                <w:szCs w:val="24"/>
              </w:rPr>
            </w:pPr>
            <w:r>
              <w:rPr>
                <w:rFonts w:ascii="Arial" w:hAnsi="Arial" w:cs="Arial"/>
                <w:color w:val="000000"/>
                <w:sz w:val="24"/>
                <w:szCs w:val="24"/>
              </w:rPr>
              <w:t>1</w:t>
            </w:r>
            <w:r w:rsidR="00FF4B9E">
              <w:rPr>
                <w:rFonts w:ascii="Arial" w:hAnsi="Arial" w:cs="Arial"/>
                <w:color w:val="000000"/>
                <w:sz w:val="24"/>
                <w:szCs w:val="24"/>
              </w:rPr>
              <w:t>1</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w:t>
            </w:r>
            <w:r>
              <w:rPr>
                <w:rFonts w:ascii="Arial" w:hAnsi="Arial" w:cs="Arial"/>
                <w:color w:val="000000"/>
                <w:sz w:val="24"/>
                <w:szCs w:val="24"/>
              </w:rPr>
              <w:t>2019</w:t>
            </w:r>
          </w:p>
        </w:tc>
        <w:tc>
          <w:tcPr>
            <w:tcW w:w="2503"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Closing Ceremony</w:t>
            </w:r>
          </w:p>
        </w:tc>
        <w:tc>
          <w:tcPr>
            <w:tcW w:w="2430" w:type="dxa"/>
          </w:tcPr>
          <w:p w:rsidR="001B48DB" w:rsidRPr="004E5315" w:rsidRDefault="001B48DB">
            <w:pPr>
              <w:pStyle w:val="Standard"/>
              <w:autoSpaceDE w:val="0"/>
              <w:jc w:val="center"/>
              <w:rPr>
                <w:rFonts w:ascii="Arial" w:hAnsi="Arial" w:cs="Arial"/>
                <w:color w:val="000000"/>
                <w:sz w:val="24"/>
                <w:szCs w:val="24"/>
              </w:rPr>
            </w:pPr>
            <w:r>
              <w:rPr>
                <w:rFonts w:ascii="Arial" w:hAnsi="Arial" w:cs="Arial"/>
                <w:color w:val="000000"/>
                <w:sz w:val="24"/>
                <w:szCs w:val="24"/>
              </w:rPr>
              <w:t>04:00 P.M.</w:t>
            </w:r>
          </w:p>
        </w:tc>
      </w:tr>
    </w:tbl>
    <w:p w:rsidR="00B827EB" w:rsidRPr="000B49AC" w:rsidRDefault="00B827EB">
      <w:pPr>
        <w:pStyle w:val="Standard"/>
        <w:autoSpaceDE w:val="0"/>
        <w:jc w:val="center"/>
        <w:rPr>
          <w:color w:val="000000"/>
          <w:sz w:val="24"/>
          <w:szCs w:val="24"/>
        </w:rPr>
      </w:pPr>
    </w:p>
    <w:p w:rsidR="00B827EB" w:rsidRPr="005F267F" w:rsidRDefault="00F118C3">
      <w:pPr>
        <w:pStyle w:val="Standard"/>
        <w:autoSpaceDE w:val="0"/>
        <w:rPr>
          <w:rFonts w:ascii="Arial" w:hAnsi="Arial" w:cs="Arial"/>
          <w:b/>
          <w:bCs/>
          <w:color w:val="000000"/>
          <w:sz w:val="24"/>
          <w:szCs w:val="24"/>
        </w:rPr>
      </w:pPr>
      <w:r w:rsidRPr="005F267F">
        <w:rPr>
          <w:rFonts w:ascii="Arial" w:hAnsi="Arial" w:cs="Arial"/>
          <w:b/>
          <w:bCs/>
          <w:color w:val="000000"/>
          <w:sz w:val="24"/>
          <w:szCs w:val="24"/>
        </w:rPr>
        <w:t>(</w:t>
      </w:r>
      <w:r w:rsidR="00FD5072" w:rsidRPr="005F267F">
        <w:rPr>
          <w:rFonts w:ascii="Arial" w:hAnsi="Arial" w:cs="Arial"/>
          <w:b/>
          <w:bCs/>
          <w:color w:val="000000"/>
          <w:sz w:val="24"/>
          <w:szCs w:val="24"/>
        </w:rPr>
        <w:t>2)</w:t>
      </w:r>
      <w:r w:rsidR="006821A1" w:rsidRPr="005F267F">
        <w:rPr>
          <w:rFonts w:ascii="Arial" w:hAnsi="Arial" w:cs="Arial"/>
          <w:b/>
          <w:bCs/>
          <w:color w:val="000000"/>
          <w:sz w:val="24"/>
          <w:szCs w:val="24"/>
        </w:rPr>
        <w:tab/>
      </w:r>
      <w:r w:rsidR="00FD5072" w:rsidRPr="005F267F">
        <w:rPr>
          <w:rFonts w:ascii="Arial" w:hAnsi="Arial" w:cs="Arial"/>
          <w:b/>
          <w:bCs/>
          <w:color w:val="000000"/>
          <w:sz w:val="24"/>
          <w:szCs w:val="24"/>
        </w:rPr>
        <w:t xml:space="preserve"> Total Prize Fund </w:t>
      </w:r>
      <w:r w:rsidR="008343A7" w:rsidRPr="008343A7">
        <w:rPr>
          <w:rFonts w:ascii="Rupee Foradian" w:hAnsi="Rupee Foradian" w:cs="Arial"/>
          <w:b/>
          <w:bCs/>
          <w:color w:val="000000"/>
          <w:sz w:val="24"/>
          <w:szCs w:val="24"/>
        </w:rPr>
        <w:t>`</w:t>
      </w:r>
      <w:r w:rsidR="00FD5072" w:rsidRPr="005F267F">
        <w:rPr>
          <w:rFonts w:ascii="Arial" w:hAnsi="Arial" w:cs="Arial"/>
          <w:b/>
          <w:bCs/>
          <w:color w:val="000000"/>
          <w:sz w:val="24"/>
          <w:szCs w:val="24"/>
        </w:rPr>
        <w:t xml:space="preserve"> 2</w:t>
      </w:r>
      <w:r w:rsidR="003A20C8" w:rsidRPr="005F267F">
        <w:rPr>
          <w:rFonts w:ascii="Arial" w:hAnsi="Arial" w:cs="Arial"/>
          <w:b/>
          <w:bCs/>
          <w:color w:val="000000"/>
          <w:sz w:val="24"/>
          <w:szCs w:val="24"/>
        </w:rPr>
        <w:t>, 00,000</w:t>
      </w:r>
      <w:r w:rsidR="00FD5072" w:rsidRPr="005F267F">
        <w:rPr>
          <w:rFonts w:ascii="Arial" w:hAnsi="Arial" w:cs="Arial"/>
          <w:b/>
          <w:bCs/>
          <w:color w:val="000000"/>
          <w:sz w:val="24"/>
          <w:szCs w:val="24"/>
        </w:rPr>
        <w:t>/-</w:t>
      </w:r>
    </w:p>
    <w:p w:rsidR="00B827EB" w:rsidRPr="005F267F" w:rsidRDefault="00FD5072">
      <w:pPr>
        <w:pStyle w:val="Standard"/>
        <w:autoSpaceDE w:val="0"/>
        <w:rPr>
          <w:rFonts w:ascii="Arial" w:hAnsi="Arial" w:cs="Arial"/>
          <w:sz w:val="24"/>
          <w:szCs w:val="24"/>
        </w:rPr>
      </w:pPr>
      <w:r w:rsidRPr="005F267F">
        <w:rPr>
          <w:rFonts w:ascii="Arial" w:hAnsi="Arial" w:cs="Arial"/>
          <w:b/>
          <w:bCs/>
          <w:color w:val="000000"/>
          <w:sz w:val="24"/>
          <w:szCs w:val="24"/>
        </w:rPr>
        <w:t xml:space="preserve">• </w:t>
      </w:r>
      <w:r w:rsidRPr="005F267F">
        <w:rPr>
          <w:rFonts w:ascii="Arial" w:hAnsi="Arial" w:cs="Arial"/>
          <w:b/>
          <w:bCs/>
          <w:color w:val="000000"/>
          <w:sz w:val="24"/>
          <w:szCs w:val="24"/>
          <w:u w:val="single"/>
        </w:rPr>
        <w:t>Men Team Prizes:</w:t>
      </w:r>
    </w:p>
    <w:p w:rsidR="00913AB4" w:rsidRDefault="00913AB4">
      <w:pPr>
        <w:pStyle w:val="Standard"/>
        <w:autoSpaceDE w:val="0"/>
        <w:rPr>
          <w:rFonts w:ascii="Arial" w:hAnsi="Arial" w:cs="Arial"/>
          <w:color w:val="000000"/>
          <w:sz w:val="22"/>
          <w:szCs w:val="22"/>
        </w:rPr>
      </w:pPr>
    </w:p>
    <w:p w:rsidR="00B827EB" w:rsidRPr="005F267F" w:rsidRDefault="00FD5072">
      <w:pPr>
        <w:pStyle w:val="Standard"/>
        <w:autoSpaceDE w:val="0"/>
        <w:rPr>
          <w:rFonts w:ascii="Arial" w:hAnsi="Arial" w:cs="Arial"/>
          <w:b/>
          <w:bCs/>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210521" w:rsidRPr="005F267F">
        <w:rPr>
          <w:rFonts w:ascii="Rupee Foradian" w:hAnsi="Rupee Foradian" w:cs="Arial"/>
          <w:color w:val="000000"/>
          <w:sz w:val="22"/>
          <w:szCs w:val="22"/>
        </w:rPr>
        <w:t>`</w:t>
      </w:r>
      <w:r w:rsidRPr="005F267F">
        <w:rPr>
          <w:rFonts w:ascii="Arial" w:hAnsi="Arial" w:cs="Arial"/>
          <w:color w:val="000000"/>
          <w:sz w:val="22"/>
          <w:szCs w:val="22"/>
        </w:rPr>
        <w:t>25,000/-, 2</w:t>
      </w:r>
      <w:r w:rsidRPr="005F267F">
        <w:rPr>
          <w:rFonts w:ascii="Arial" w:hAnsi="Arial" w:cs="Arial"/>
          <w:color w:val="000000"/>
          <w:sz w:val="22"/>
          <w:szCs w:val="22"/>
          <w:vertAlign w:val="superscript"/>
        </w:rPr>
        <w:t>nd</w:t>
      </w:r>
      <w:r w:rsidR="005F267F" w:rsidRPr="005F267F">
        <w:rPr>
          <w:rFonts w:ascii="Rupee Foradian" w:hAnsi="Rupee Foradian" w:cs="Arial"/>
          <w:color w:val="000000"/>
          <w:sz w:val="22"/>
          <w:szCs w:val="22"/>
        </w:rPr>
        <w:t>`</w:t>
      </w:r>
      <w:r w:rsidRPr="005F267F">
        <w:rPr>
          <w:rFonts w:ascii="Arial" w:hAnsi="Arial" w:cs="Arial"/>
          <w:color w:val="000000"/>
          <w:sz w:val="22"/>
          <w:szCs w:val="22"/>
        </w:rPr>
        <w:t>20,000/-, 3</w:t>
      </w:r>
      <w:r w:rsidRPr="005F267F">
        <w:rPr>
          <w:rFonts w:ascii="Arial" w:hAnsi="Arial" w:cs="Arial"/>
          <w:color w:val="000000"/>
          <w:sz w:val="22"/>
          <w:szCs w:val="22"/>
          <w:vertAlign w:val="superscript"/>
        </w:rPr>
        <w:t>rd</w:t>
      </w:r>
      <w:r w:rsidR="005F267F" w:rsidRPr="005F267F">
        <w:rPr>
          <w:rFonts w:ascii="Rupee Foradian" w:hAnsi="Rupee Foradian" w:cs="Arial"/>
          <w:color w:val="000000"/>
          <w:sz w:val="22"/>
          <w:szCs w:val="22"/>
        </w:rPr>
        <w:t>`</w:t>
      </w:r>
      <w:r w:rsidRPr="005F267F">
        <w:rPr>
          <w:rFonts w:ascii="Arial" w:hAnsi="Arial" w:cs="Arial"/>
          <w:color w:val="000000"/>
          <w:sz w:val="22"/>
          <w:szCs w:val="22"/>
        </w:rPr>
        <w:t>15,000/-, 4</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10,000/-, 5</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7,000/-, 6</w:t>
      </w:r>
      <w:r w:rsidRPr="005F267F">
        <w:rPr>
          <w:rFonts w:ascii="Arial" w:hAnsi="Arial" w:cs="Arial"/>
          <w:color w:val="000000"/>
          <w:sz w:val="22"/>
          <w:szCs w:val="22"/>
          <w:vertAlign w:val="superscript"/>
        </w:rPr>
        <w:t>th</w:t>
      </w:r>
      <w:r w:rsidRPr="005F267F">
        <w:rPr>
          <w:rFonts w:ascii="Arial" w:hAnsi="Arial" w:cs="Arial"/>
          <w:color w:val="000000"/>
          <w:sz w:val="22"/>
          <w:szCs w:val="22"/>
        </w:rPr>
        <w:t xml:space="preserve"> to 10</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5,000/- each.</w:t>
      </w:r>
    </w:p>
    <w:p w:rsidR="00B827EB" w:rsidRPr="005F267F" w:rsidRDefault="00FD5072">
      <w:pPr>
        <w:pStyle w:val="Standard"/>
        <w:autoSpaceDE w:val="0"/>
        <w:rPr>
          <w:rFonts w:ascii="Arial" w:hAnsi="Arial" w:cs="Arial"/>
          <w:sz w:val="24"/>
          <w:szCs w:val="24"/>
        </w:rPr>
      </w:pPr>
      <w:r w:rsidRPr="005F267F">
        <w:rPr>
          <w:rFonts w:ascii="Arial" w:hAnsi="Arial" w:cs="Arial"/>
          <w:b/>
          <w:bCs/>
          <w:color w:val="000000"/>
          <w:sz w:val="24"/>
          <w:szCs w:val="24"/>
        </w:rPr>
        <w:t xml:space="preserve">• </w:t>
      </w:r>
      <w:r w:rsidRPr="005F267F">
        <w:rPr>
          <w:rFonts w:ascii="Arial" w:hAnsi="Arial" w:cs="Arial"/>
          <w:b/>
          <w:bCs/>
          <w:color w:val="000000"/>
          <w:sz w:val="24"/>
          <w:szCs w:val="24"/>
          <w:u w:val="single"/>
        </w:rPr>
        <w:t>Women Team Prizes:</w:t>
      </w:r>
    </w:p>
    <w:p w:rsidR="00913AB4" w:rsidRDefault="00913AB4">
      <w:pPr>
        <w:pStyle w:val="Standard"/>
        <w:autoSpaceDE w:val="0"/>
        <w:rPr>
          <w:rFonts w:ascii="Arial" w:hAnsi="Arial" w:cs="Arial"/>
          <w:color w:val="000000"/>
          <w:sz w:val="22"/>
          <w:szCs w:val="22"/>
        </w:rPr>
      </w:pPr>
    </w:p>
    <w:p w:rsidR="00B827EB" w:rsidRPr="005F267F" w:rsidRDefault="00FD5072">
      <w:pPr>
        <w:pStyle w:val="Standard"/>
        <w:autoSpaceDE w:val="0"/>
        <w:rPr>
          <w:rFonts w:ascii="Arial" w:hAnsi="Arial" w:cs="Arial"/>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5F267F" w:rsidRPr="005F267F">
        <w:rPr>
          <w:rFonts w:ascii="Rupee Foradian" w:hAnsi="Rupee Foradian" w:cs="Arial"/>
          <w:color w:val="000000"/>
          <w:sz w:val="22"/>
          <w:szCs w:val="22"/>
        </w:rPr>
        <w:t>`</w:t>
      </w:r>
      <w:r w:rsidRPr="005F267F">
        <w:rPr>
          <w:rFonts w:ascii="Arial" w:hAnsi="Arial" w:cs="Arial"/>
          <w:color w:val="000000"/>
          <w:sz w:val="22"/>
          <w:szCs w:val="22"/>
        </w:rPr>
        <w:t>20,000/-, 2</w:t>
      </w:r>
      <w:r w:rsidRPr="005F267F">
        <w:rPr>
          <w:rFonts w:ascii="Arial" w:hAnsi="Arial" w:cs="Arial"/>
          <w:color w:val="000000"/>
          <w:sz w:val="22"/>
          <w:szCs w:val="22"/>
          <w:vertAlign w:val="superscript"/>
        </w:rPr>
        <w:t>nd</w:t>
      </w:r>
      <w:r w:rsidR="005F267F" w:rsidRPr="005F267F">
        <w:rPr>
          <w:rFonts w:ascii="Rupee Foradian" w:hAnsi="Rupee Foradian" w:cs="Arial"/>
          <w:color w:val="000000"/>
          <w:sz w:val="22"/>
          <w:szCs w:val="22"/>
        </w:rPr>
        <w:t>`</w:t>
      </w:r>
      <w:r w:rsidRPr="005F267F">
        <w:rPr>
          <w:rFonts w:ascii="Arial" w:hAnsi="Arial" w:cs="Arial"/>
          <w:color w:val="000000"/>
          <w:sz w:val="22"/>
          <w:szCs w:val="22"/>
        </w:rPr>
        <w:t>14,000/-, 3</w:t>
      </w:r>
      <w:r w:rsidRPr="005F267F">
        <w:rPr>
          <w:rFonts w:ascii="Arial" w:hAnsi="Arial" w:cs="Arial"/>
          <w:color w:val="000000"/>
          <w:sz w:val="22"/>
          <w:szCs w:val="22"/>
          <w:vertAlign w:val="superscript"/>
        </w:rPr>
        <w:t>rd</w:t>
      </w:r>
      <w:r w:rsidR="005F267F" w:rsidRPr="005F267F">
        <w:rPr>
          <w:rFonts w:ascii="Rupee Foradian" w:hAnsi="Rupee Foradian" w:cs="Arial"/>
          <w:color w:val="000000"/>
          <w:sz w:val="22"/>
          <w:szCs w:val="22"/>
        </w:rPr>
        <w:t>`</w:t>
      </w:r>
      <w:r w:rsidRPr="005F267F">
        <w:rPr>
          <w:rFonts w:ascii="Arial" w:hAnsi="Arial" w:cs="Arial"/>
          <w:color w:val="000000"/>
          <w:sz w:val="22"/>
          <w:szCs w:val="22"/>
        </w:rPr>
        <w:t>10,000/-, 4</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8,000/-, 5</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6,000/-</w:t>
      </w:r>
    </w:p>
    <w:p w:rsidR="00913AB4" w:rsidRDefault="00913AB4">
      <w:pPr>
        <w:pStyle w:val="Standard"/>
        <w:autoSpaceDE w:val="0"/>
        <w:rPr>
          <w:rFonts w:ascii="Arial" w:hAnsi="Arial" w:cs="Arial"/>
          <w:b/>
          <w:bCs/>
          <w:color w:val="000000"/>
          <w:sz w:val="24"/>
          <w:szCs w:val="24"/>
        </w:rPr>
      </w:pPr>
    </w:p>
    <w:p w:rsidR="00B827EB" w:rsidRPr="005F267F" w:rsidRDefault="00FD5072">
      <w:pPr>
        <w:pStyle w:val="Standard"/>
        <w:autoSpaceDE w:val="0"/>
        <w:rPr>
          <w:rFonts w:ascii="Arial" w:hAnsi="Arial" w:cs="Arial"/>
          <w:sz w:val="24"/>
          <w:szCs w:val="24"/>
        </w:rPr>
      </w:pPr>
      <w:r w:rsidRPr="005F267F">
        <w:rPr>
          <w:rFonts w:ascii="Arial" w:hAnsi="Arial" w:cs="Arial"/>
          <w:b/>
          <w:bCs/>
          <w:color w:val="000000"/>
          <w:sz w:val="24"/>
          <w:szCs w:val="24"/>
        </w:rPr>
        <w:t xml:space="preserve">• </w:t>
      </w:r>
      <w:r w:rsidRPr="005F267F">
        <w:rPr>
          <w:rFonts w:ascii="Arial" w:hAnsi="Arial" w:cs="Arial"/>
          <w:b/>
          <w:bCs/>
          <w:color w:val="000000"/>
          <w:sz w:val="24"/>
          <w:szCs w:val="24"/>
          <w:u w:val="single"/>
        </w:rPr>
        <w:t>Men Team Board Prizes:</w:t>
      </w:r>
    </w:p>
    <w:p w:rsidR="00B827EB" w:rsidRPr="005F267F" w:rsidRDefault="00FD5072">
      <w:pPr>
        <w:pStyle w:val="Standard"/>
        <w:autoSpaceDE w:val="0"/>
        <w:rPr>
          <w:rFonts w:ascii="Arial" w:hAnsi="Arial" w:cs="Arial"/>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913AB4" w:rsidRPr="005F267F">
        <w:rPr>
          <w:rFonts w:ascii="Rupee Foradian" w:hAnsi="Rupee Foradian" w:cs="Arial"/>
          <w:color w:val="000000"/>
          <w:sz w:val="22"/>
          <w:szCs w:val="22"/>
        </w:rPr>
        <w:t>`</w:t>
      </w:r>
      <w:r w:rsidRPr="005F267F">
        <w:rPr>
          <w:rFonts w:ascii="Arial" w:hAnsi="Arial" w:cs="Arial"/>
          <w:color w:val="000000"/>
          <w:sz w:val="22"/>
          <w:szCs w:val="22"/>
        </w:rPr>
        <w:t>8,000/-, 2</w:t>
      </w:r>
      <w:r w:rsidRPr="005F267F">
        <w:rPr>
          <w:rFonts w:ascii="Arial" w:hAnsi="Arial" w:cs="Arial"/>
          <w:color w:val="000000"/>
          <w:sz w:val="22"/>
          <w:szCs w:val="22"/>
          <w:vertAlign w:val="superscript"/>
        </w:rPr>
        <w:t>nd</w:t>
      </w:r>
      <w:r w:rsidR="00913AB4" w:rsidRPr="005F267F">
        <w:rPr>
          <w:rFonts w:ascii="Rupee Foradian" w:hAnsi="Rupee Foradian" w:cs="Arial"/>
          <w:color w:val="000000"/>
          <w:sz w:val="22"/>
          <w:szCs w:val="22"/>
        </w:rPr>
        <w:t>`</w:t>
      </w:r>
      <w:r w:rsidRPr="005F267F">
        <w:rPr>
          <w:rFonts w:ascii="Arial" w:hAnsi="Arial" w:cs="Arial"/>
          <w:color w:val="000000"/>
          <w:sz w:val="22"/>
          <w:szCs w:val="22"/>
        </w:rPr>
        <w:t>6,000/-, 3</w:t>
      </w:r>
      <w:r w:rsidRPr="005F267F">
        <w:rPr>
          <w:rFonts w:ascii="Arial" w:hAnsi="Arial" w:cs="Arial"/>
          <w:color w:val="000000"/>
          <w:sz w:val="22"/>
          <w:szCs w:val="22"/>
          <w:vertAlign w:val="superscript"/>
        </w:rPr>
        <w:t>rd</w:t>
      </w:r>
      <w:r w:rsidR="00913AB4" w:rsidRPr="005F267F">
        <w:rPr>
          <w:rFonts w:ascii="Rupee Foradian" w:hAnsi="Rupee Foradian" w:cs="Arial"/>
          <w:color w:val="000000"/>
          <w:sz w:val="22"/>
          <w:szCs w:val="22"/>
        </w:rPr>
        <w:t>`</w:t>
      </w:r>
      <w:r w:rsidRPr="005F267F">
        <w:rPr>
          <w:rFonts w:ascii="Arial" w:hAnsi="Arial" w:cs="Arial"/>
          <w:color w:val="000000"/>
          <w:sz w:val="22"/>
          <w:szCs w:val="22"/>
        </w:rPr>
        <w:t>4,000/-, 4</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3,000/-, 5</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2,000/-</w:t>
      </w:r>
    </w:p>
    <w:p w:rsidR="00913AB4" w:rsidRDefault="00913AB4">
      <w:pPr>
        <w:pStyle w:val="Standard"/>
        <w:autoSpaceDE w:val="0"/>
        <w:rPr>
          <w:rFonts w:ascii="Arial" w:hAnsi="Arial" w:cs="Arial"/>
          <w:color w:val="000000"/>
          <w:sz w:val="24"/>
          <w:szCs w:val="24"/>
        </w:rPr>
      </w:pPr>
    </w:p>
    <w:p w:rsidR="00B827EB" w:rsidRPr="005F267F" w:rsidRDefault="00FD5072">
      <w:pPr>
        <w:pStyle w:val="Standard"/>
        <w:autoSpaceDE w:val="0"/>
        <w:rPr>
          <w:rFonts w:ascii="Arial" w:hAnsi="Arial" w:cs="Arial"/>
          <w:sz w:val="24"/>
          <w:szCs w:val="24"/>
        </w:rPr>
      </w:pPr>
      <w:r w:rsidRPr="005F267F">
        <w:rPr>
          <w:rFonts w:ascii="Arial" w:hAnsi="Arial" w:cs="Arial"/>
          <w:color w:val="000000"/>
          <w:sz w:val="24"/>
          <w:szCs w:val="24"/>
        </w:rPr>
        <w:t xml:space="preserve">• </w:t>
      </w:r>
      <w:r w:rsidRPr="005F267F">
        <w:rPr>
          <w:rFonts w:ascii="Arial" w:hAnsi="Arial" w:cs="Arial"/>
          <w:b/>
          <w:bCs/>
          <w:color w:val="000000"/>
          <w:sz w:val="24"/>
          <w:szCs w:val="24"/>
          <w:u w:val="single"/>
        </w:rPr>
        <w:t>Women Team Board Prizes:</w:t>
      </w:r>
    </w:p>
    <w:p w:rsidR="00B827EB" w:rsidRPr="005F267F" w:rsidRDefault="00FD5072">
      <w:pPr>
        <w:pStyle w:val="Standard"/>
        <w:autoSpaceDE w:val="0"/>
        <w:rPr>
          <w:rFonts w:ascii="Arial" w:hAnsi="Arial" w:cs="Arial"/>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913AB4" w:rsidRPr="005F267F">
        <w:rPr>
          <w:rFonts w:ascii="Rupee Foradian" w:hAnsi="Rupee Foradian" w:cs="Arial"/>
          <w:color w:val="000000"/>
          <w:sz w:val="22"/>
          <w:szCs w:val="22"/>
        </w:rPr>
        <w:t>`</w:t>
      </w:r>
      <w:r w:rsidRPr="005F267F">
        <w:rPr>
          <w:rFonts w:ascii="Arial" w:hAnsi="Arial" w:cs="Arial"/>
          <w:color w:val="000000"/>
          <w:sz w:val="22"/>
          <w:szCs w:val="22"/>
        </w:rPr>
        <w:t>5,000/-, 2</w:t>
      </w:r>
      <w:r w:rsidRPr="005F267F">
        <w:rPr>
          <w:rFonts w:ascii="Arial" w:hAnsi="Arial" w:cs="Arial"/>
          <w:color w:val="000000"/>
          <w:sz w:val="22"/>
          <w:szCs w:val="22"/>
          <w:vertAlign w:val="superscript"/>
        </w:rPr>
        <w:t>nd</w:t>
      </w:r>
      <w:r w:rsidR="00913AB4" w:rsidRPr="005F267F">
        <w:rPr>
          <w:rFonts w:ascii="Rupee Foradian" w:hAnsi="Rupee Foradian" w:cs="Arial"/>
          <w:color w:val="000000"/>
          <w:sz w:val="22"/>
          <w:szCs w:val="22"/>
        </w:rPr>
        <w:t>`</w:t>
      </w:r>
      <w:r w:rsidRPr="005F267F">
        <w:rPr>
          <w:rFonts w:ascii="Arial" w:hAnsi="Arial" w:cs="Arial"/>
          <w:color w:val="000000"/>
          <w:sz w:val="22"/>
          <w:szCs w:val="22"/>
        </w:rPr>
        <w:t>4,500/-, 3</w:t>
      </w:r>
      <w:r w:rsidRPr="005F267F">
        <w:rPr>
          <w:rFonts w:ascii="Arial" w:hAnsi="Arial" w:cs="Arial"/>
          <w:color w:val="000000"/>
          <w:sz w:val="22"/>
          <w:szCs w:val="22"/>
          <w:vertAlign w:val="superscript"/>
        </w:rPr>
        <w:t>rd</w:t>
      </w:r>
      <w:r w:rsidR="00913AB4" w:rsidRPr="005F267F">
        <w:rPr>
          <w:rFonts w:ascii="Rupee Foradian" w:hAnsi="Rupee Foradian" w:cs="Arial"/>
          <w:color w:val="000000"/>
          <w:sz w:val="22"/>
          <w:szCs w:val="22"/>
        </w:rPr>
        <w:t>`</w:t>
      </w:r>
      <w:r w:rsidRPr="005F267F">
        <w:rPr>
          <w:rFonts w:ascii="Arial" w:hAnsi="Arial" w:cs="Arial"/>
          <w:color w:val="000000"/>
          <w:sz w:val="22"/>
          <w:szCs w:val="22"/>
        </w:rPr>
        <w:t>3,500/-, 4</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2,500/-, 5</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1,500/-</w:t>
      </w:r>
    </w:p>
    <w:p w:rsidR="00B827EB" w:rsidRDefault="00B827EB">
      <w:pPr>
        <w:pStyle w:val="Standard"/>
        <w:autoSpaceDE w:val="0"/>
        <w:rPr>
          <w:b/>
          <w:bCs/>
          <w:color w:val="000000"/>
          <w:sz w:val="28"/>
          <w:szCs w:val="28"/>
        </w:rPr>
      </w:pPr>
    </w:p>
    <w:p w:rsidR="00913AB4" w:rsidRDefault="00913AB4">
      <w:pPr>
        <w:pStyle w:val="Standard"/>
        <w:autoSpaceDE w:val="0"/>
        <w:rPr>
          <w:rFonts w:ascii="Arial" w:hAnsi="Arial" w:cs="Arial"/>
          <w:b/>
          <w:bCs/>
          <w:color w:val="000000"/>
          <w:sz w:val="24"/>
          <w:szCs w:val="24"/>
        </w:rPr>
      </w:pPr>
      <w:r w:rsidRPr="00913AB4">
        <w:rPr>
          <w:rFonts w:ascii="Arial" w:hAnsi="Arial" w:cs="Arial"/>
          <w:b/>
          <w:bCs/>
          <w:color w:val="000000"/>
          <w:sz w:val="24"/>
          <w:szCs w:val="24"/>
        </w:rPr>
        <w:t>+ Trophies &amp; Medals to all Winners.</w:t>
      </w:r>
    </w:p>
    <w:p w:rsidR="00FF4B9E" w:rsidRDefault="00FF4B9E">
      <w:pPr>
        <w:pStyle w:val="Standard"/>
        <w:autoSpaceDE w:val="0"/>
        <w:rPr>
          <w:rFonts w:ascii="Arial" w:hAnsi="Arial" w:cs="Arial"/>
          <w:b/>
          <w:bCs/>
          <w:color w:val="000000"/>
          <w:sz w:val="24"/>
          <w:szCs w:val="24"/>
        </w:rPr>
      </w:pPr>
    </w:p>
    <w:p w:rsidR="00FF4B9E" w:rsidRDefault="00FF4B9E">
      <w:pPr>
        <w:pStyle w:val="Standard"/>
        <w:autoSpaceDE w:val="0"/>
        <w:rPr>
          <w:rFonts w:ascii="Arial" w:hAnsi="Arial" w:cs="Arial"/>
          <w:b/>
          <w:bCs/>
          <w:color w:val="000000"/>
          <w:sz w:val="24"/>
          <w:szCs w:val="24"/>
        </w:rPr>
      </w:pPr>
    </w:p>
    <w:p w:rsidR="00FF4B9E" w:rsidRDefault="00FF4B9E">
      <w:pPr>
        <w:pStyle w:val="Standard"/>
        <w:autoSpaceDE w:val="0"/>
        <w:rPr>
          <w:rFonts w:ascii="Arial" w:hAnsi="Arial" w:cs="Arial"/>
          <w:b/>
          <w:bCs/>
          <w:color w:val="000000"/>
          <w:sz w:val="24"/>
          <w:szCs w:val="24"/>
        </w:rPr>
      </w:pPr>
    </w:p>
    <w:p w:rsidR="00FF4B9E" w:rsidRPr="00913AB4" w:rsidRDefault="00FF4B9E">
      <w:pPr>
        <w:pStyle w:val="Standard"/>
        <w:autoSpaceDE w:val="0"/>
        <w:rPr>
          <w:rFonts w:ascii="Arial" w:hAnsi="Arial" w:cs="Arial"/>
          <w:b/>
          <w:bCs/>
          <w:color w:val="000000"/>
          <w:sz w:val="24"/>
          <w:szCs w:val="24"/>
        </w:rPr>
      </w:pPr>
    </w:p>
    <w:p w:rsidR="008B3F9D" w:rsidRPr="008B3F9D" w:rsidRDefault="0067496B" w:rsidP="009E2376">
      <w:pPr>
        <w:pStyle w:val="Standard"/>
        <w:autoSpaceDE w:val="0"/>
        <w:jc w:val="center"/>
        <w:rPr>
          <w:color w:val="000000"/>
          <w:sz w:val="28"/>
          <w:szCs w:val="28"/>
        </w:rPr>
      </w:pPr>
      <w:r>
        <w:rPr>
          <w:color w:val="000000"/>
          <w:sz w:val="28"/>
          <w:szCs w:val="28"/>
        </w:rPr>
        <w:t>-</w:t>
      </w:r>
      <w:r w:rsidR="008B3F9D" w:rsidRPr="008B3F9D">
        <w:rPr>
          <w:color w:val="000000"/>
          <w:sz w:val="28"/>
          <w:szCs w:val="28"/>
        </w:rPr>
        <w:t>: 2 :</w:t>
      </w:r>
      <w:r>
        <w:rPr>
          <w:color w:val="000000"/>
          <w:sz w:val="28"/>
          <w:szCs w:val="28"/>
        </w:rPr>
        <w:t>-</w:t>
      </w:r>
    </w:p>
    <w:p w:rsidR="008B3F9D" w:rsidRPr="00C0784B" w:rsidRDefault="008B3F9D">
      <w:pPr>
        <w:pStyle w:val="Standard"/>
        <w:autoSpaceDE w:val="0"/>
        <w:rPr>
          <w:b/>
          <w:bCs/>
          <w:color w:val="000000"/>
          <w:sz w:val="28"/>
          <w:szCs w:val="28"/>
        </w:rPr>
      </w:pPr>
    </w:p>
    <w:p w:rsidR="00B827EB" w:rsidRPr="0013616A" w:rsidRDefault="00F118C3">
      <w:pPr>
        <w:pStyle w:val="Standard"/>
        <w:autoSpaceDE w:val="0"/>
        <w:rPr>
          <w:rFonts w:ascii="Arial" w:hAnsi="Arial" w:cs="Arial"/>
          <w:b/>
          <w:bCs/>
          <w:color w:val="000000"/>
          <w:sz w:val="24"/>
          <w:szCs w:val="24"/>
          <w:u w:val="single"/>
        </w:rPr>
      </w:pPr>
      <w:r w:rsidRPr="0013616A">
        <w:rPr>
          <w:rFonts w:ascii="Arial" w:hAnsi="Arial" w:cs="Arial"/>
          <w:b/>
          <w:bCs/>
          <w:color w:val="000000"/>
          <w:sz w:val="24"/>
          <w:szCs w:val="24"/>
        </w:rPr>
        <w:t>(</w:t>
      </w:r>
      <w:r w:rsidR="00FD5072" w:rsidRPr="0013616A">
        <w:rPr>
          <w:rFonts w:ascii="Arial" w:hAnsi="Arial" w:cs="Arial"/>
          <w:b/>
          <w:bCs/>
          <w:color w:val="000000"/>
          <w:sz w:val="24"/>
          <w:szCs w:val="24"/>
        </w:rPr>
        <w:t>3)</w:t>
      </w:r>
      <w:r w:rsidR="006821A1" w:rsidRPr="0013616A">
        <w:rPr>
          <w:rFonts w:ascii="Arial" w:hAnsi="Arial" w:cs="Arial"/>
          <w:b/>
          <w:bCs/>
          <w:color w:val="000000"/>
          <w:sz w:val="24"/>
          <w:szCs w:val="24"/>
        </w:rPr>
        <w:tab/>
      </w:r>
      <w:r w:rsidR="00FD5072" w:rsidRPr="0013616A">
        <w:rPr>
          <w:rFonts w:ascii="Arial" w:hAnsi="Arial" w:cs="Arial"/>
          <w:b/>
          <w:bCs/>
          <w:color w:val="000000"/>
          <w:sz w:val="24"/>
          <w:szCs w:val="24"/>
          <w:u w:val="single"/>
        </w:rPr>
        <w:t>LODGING</w:t>
      </w:r>
      <w:r w:rsidR="00FD5072" w:rsidRPr="0013616A">
        <w:rPr>
          <w:rFonts w:ascii="Arial" w:hAnsi="Arial" w:cs="Arial"/>
          <w:b/>
          <w:bCs/>
          <w:color w:val="000000"/>
          <w:sz w:val="24"/>
          <w:szCs w:val="24"/>
        </w:rPr>
        <w:t>:</w:t>
      </w:r>
    </w:p>
    <w:p w:rsidR="00913AB4" w:rsidRDefault="00913AB4">
      <w:pPr>
        <w:pStyle w:val="Standard"/>
        <w:autoSpaceDE w:val="0"/>
        <w:jc w:val="both"/>
        <w:rPr>
          <w:rFonts w:ascii="Arial" w:hAnsi="Arial" w:cs="Arial"/>
          <w:color w:val="000000"/>
          <w:sz w:val="24"/>
          <w:szCs w:val="24"/>
        </w:rPr>
      </w:pPr>
    </w:p>
    <w:p w:rsidR="00941300" w:rsidRPr="00913AB4" w:rsidRDefault="00941300" w:rsidP="00D42AB6">
      <w:pPr>
        <w:pStyle w:val="Standard"/>
        <w:autoSpaceDE w:val="0"/>
        <w:ind w:firstLine="720"/>
        <w:jc w:val="both"/>
        <w:rPr>
          <w:rFonts w:ascii="Arial" w:hAnsi="Arial" w:cs="Arial"/>
          <w:color w:val="000000"/>
          <w:sz w:val="24"/>
          <w:szCs w:val="24"/>
        </w:rPr>
      </w:pPr>
      <w:r w:rsidRPr="00913AB4">
        <w:rPr>
          <w:rFonts w:ascii="Arial" w:hAnsi="Arial" w:cs="Arial"/>
          <w:color w:val="000000"/>
          <w:sz w:val="24"/>
          <w:szCs w:val="24"/>
        </w:rPr>
        <w:t xml:space="preserve">Sharing, </w:t>
      </w:r>
      <w:r w:rsidR="009C74B3">
        <w:rPr>
          <w:rFonts w:ascii="Arial" w:hAnsi="Arial" w:cs="Arial"/>
          <w:color w:val="000000"/>
          <w:sz w:val="24"/>
          <w:szCs w:val="24"/>
        </w:rPr>
        <w:t xml:space="preserve">free </w:t>
      </w:r>
      <w:r w:rsidR="00695470" w:rsidRPr="009C74B3">
        <w:rPr>
          <w:rFonts w:ascii="Arial" w:hAnsi="Arial" w:cs="Arial"/>
          <w:sz w:val="24"/>
          <w:szCs w:val="24"/>
        </w:rPr>
        <w:t>non - AC</w:t>
      </w:r>
      <w:r w:rsidR="00695470" w:rsidRPr="00695470">
        <w:rPr>
          <w:rFonts w:ascii="Arial" w:hAnsi="Arial" w:cs="Arial"/>
          <w:color w:val="FF0000"/>
          <w:sz w:val="24"/>
          <w:szCs w:val="24"/>
        </w:rPr>
        <w:t xml:space="preserve"> </w:t>
      </w:r>
      <w:r w:rsidR="00695470">
        <w:rPr>
          <w:rFonts w:ascii="Arial" w:hAnsi="Arial" w:cs="Arial"/>
          <w:color w:val="000000"/>
          <w:sz w:val="24"/>
          <w:szCs w:val="24"/>
        </w:rPr>
        <w:t>acc</w:t>
      </w:r>
      <w:r w:rsidR="00FD5072" w:rsidRPr="00913AB4">
        <w:rPr>
          <w:rFonts w:ascii="Arial" w:hAnsi="Arial" w:cs="Arial"/>
          <w:color w:val="000000"/>
          <w:sz w:val="24"/>
          <w:szCs w:val="24"/>
        </w:rPr>
        <w:t>o</w:t>
      </w:r>
      <w:r w:rsidR="00695470">
        <w:rPr>
          <w:rFonts w:ascii="Arial" w:hAnsi="Arial" w:cs="Arial"/>
          <w:color w:val="000000"/>
          <w:sz w:val="24"/>
          <w:szCs w:val="24"/>
        </w:rPr>
        <w:t>mmo</w:t>
      </w:r>
      <w:r w:rsidR="00FD5072" w:rsidRPr="00913AB4">
        <w:rPr>
          <w:rFonts w:ascii="Arial" w:hAnsi="Arial" w:cs="Arial"/>
          <w:color w:val="000000"/>
          <w:sz w:val="24"/>
          <w:szCs w:val="24"/>
        </w:rPr>
        <w:t>dation</w:t>
      </w:r>
      <w:r w:rsidRPr="00913AB4">
        <w:rPr>
          <w:rFonts w:ascii="Arial" w:hAnsi="Arial" w:cs="Arial"/>
          <w:color w:val="000000"/>
          <w:sz w:val="24"/>
          <w:szCs w:val="24"/>
        </w:rPr>
        <w:t xml:space="preserve">, </w:t>
      </w:r>
      <w:r w:rsidR="00FD5072" w:rsidRPr="00913AB4">
        <w:rPr>
          <w:rFonts w:ascii="Arial" w:hAnsi="Arial" w:cs="Arial"/>
          <w:color w:val="000000"/>
          <w:sz w:val="24"/>
          <w:szCs w:val="24"/>
        </w:rPr>
        <w:t xml:space="preserve">will be provided to one selected </w:t>
      </w:r>
      <w:r w:rsidRPr="00913AB4">
        <w:rPr>
          <w:rFonts w:ascii="Arial" w:hAnsi="Arial" w:cs="Arial"/>
          <w:color w:val="000000"/>
          <w:sz w:val="24"/>
          <w:szCs w:val="24"/>
        </w:rPr>
        <w:t xml:space="preserve">official </w:t>
      </w:r>
      <w:r w:rsidR="00FD5072" w:rsidRPr="00913AB4">
        <w:rPr>
          <w:rFonts w:ascii="Arial" w:hAnsi="Arial" w:cs="Arial"/>
          <w:b/>
          <w:color w:val="000000"/>
          <w:sz w:val="24"/>
          <w:szCs w:val="24"/>
        </w:rPr>
        <w:t>state</w:t>
      </w:r>
      <w:r w:rsidR="00FD5072" w:rsidRPr="00913AB4">
        <w:rPr>
          <w:rFonts w:ascii="Arial" w:hAnsi="Arial" w:cs="Arial"/>
          <w:color w:val="000000"/>
          <w:sz w:val="24"/>
          <w:szCs w:val="24"/>
        </w:rPr>
        <w:t xml:space="preserve"> team members including one reserve and one manager from </w:t>
      </w:r>
      <w:r w:rsidRPr="00913AB4">
        <w:rPr>
          <w:rFonts w:ascii="Arial" w:hAnsi="Arial" w:cs="Arial"/>
          <w:color w:val="000000"/>
          <w:sz w:val="24"/>
          <w:szCs w:val="24"/>
        </w:rPr>
        <w:t>0</w:t>
      </w:r>
      <w:r w:rsidR="00913AB4">
        <w:rPr>
          <w:rFonts w:ascii="Arial" w:hAnsi="Arial" w:cs="Arial"/>
          <w:color w:val="000000"/>
          <w:sz w:val="24"/>
          <w:szCs w:val="24"/>
        </w:rPr>
        <w:t>7</w:t>
      </w:r>
      <w:r w:rsidR="00FD5072" w:rsidRPr="00913AB4">
        <w:rPr>
          <w:rFonts w:ascii="Arial" w:hAnsi="Arial" w:cs="Arial"/>
          <w:color w:val="000000"/>
          <w:sz w:val="24"/>
          <w:szCs w:val="24"/>
          <w:vertAlign w:val="superscript"/>
        </w:rPr>
        <w:t>th</w:t>
      </w:r>
      <w:r w:rsidR="00FD5072" w:rsidRPr="00913AB4">
        <w:rPr>
          <w:rFonts w:ascii="Arial" w:hAnsi="Arial" w:cs="Arial"/>
          <w:color w:val="000000"/>
          <w:sz w:val="24"/>
          <w:szCs w:val="24"/>
        </w:rPr>
        <w:t xml:space="preserve"> to</w:t>
      </w:r>
      <w:r w:rsidR="009C74B3">
        <w:rPr>
          <w:rFonts w:ascii="Arial" w:hAnsi="Arial" w:cs="Arial"/>
          <w:color w:val="000000"/>
          <w:sz w:val="24"/>
          <w:szCs w:val="24"/>
        </w:rPr>
        <w:t xml:space="preserve"> </w:t>
      </w:r>
      <w:r w:rsidRPr="00913AB4">
        <w:rPr>
          <w:rFonts w:ascii="Arial" w:hAnsi="Arial" w:cs="Arial"/>
          <w:color w:val="000000"/>
          <w:sz w:val="24"/>
          <w:szCs w:val="24"/>
        </w:rPr>
        <w:t>1</w:t>
      </w:r>
      <w:r w:rsidR="00580650">
        <w:rPr>
          <w:rFonts w:ascii="Arial" w:hAnsi="Arial" w:cs="Arial"/>
          <w:color w:val="000000"/>
          <w:sz w:val="24"/>
          <w:szCs w:val="24"/>
        </w:rPr>
        <w:t>1</w:t>
      </w:r>
      <w:r w:rsidR="00FD5072" w:rsidRPr="00913AB4">
        <w:rPr>
          <w:rFonts w:ascii="Arial" w:hAnsi="Arial" w:cs="Arial"/>
          <w:color w:val="000000"/>
          <w:sz w:val="24"/>
          <w:szCs w:val="24"/>
          <w:vertAlign w:val="superscript"/>
        </w:rPr>
        <w:t>th</w:t>
      </w:r>
      <w:r w:rsidR="009C74B3">
        <w:rPr>
          <w:rFonts w:ascii="Arial" w:hAnsi="Arial" w:cs="Arial"/>
          <w:color w:val="000000"/>
          <w:sz w:val="24"/>
          <w:szCs w:val="24"/>
          <w:vertAlign w:val="superscript"/>
        </w:rPr>
        <w:t xml:space="preserve"> </w:t>
      </w:r>
      <w:r w:rsidR="00695470" w:rsidRPr="009C74B3">
        <w:rPr>
          <w:rFonts w:ascii="Arial" w:hAnsi="Arial" w:cs="Arial"/>
          <w:sz w:val="24"/>
          <w:szCs w:val="24"/>
        </w:rPr>
        <w:t>February,2019</w:t>
      </w:r>
    </w:p>
    <w:p w:rsidR="00941300" w:rsidRPr="00913AB4" w:rsidRDefault="00941300">
      <w:pPr>
        <w:pStyle w:val="Standard"/>
        <w:autoSpaceDE w:val="0"/>
        <w:jc w:val="both"/>
        <w:rPr>
          <w:rFonts w:ascii="Arial" w:hAnsi="Arial" w:cs="Arial"/>
          <w:color w:val="000000"/>
          <w:sz w:val="24"/>
          <w:szCs w:val="24"/>
        </w:rPr>
      </w:pPr>
    </w:p>
    <w:p w:rsidR="00B827EB" w:rsidRPr="00913AB4" w:rsidRDefault="00913AB4" w:rsidP="00D42AB6">
      <w:pPr>
        <w:pStyle w:val="Standard"/>
        <w:autoSpaceDE w:val="0"/>
        <w:ind w:firstLine="720"/>
        <w:jc w:val="both"/>
        <w:rPr>
          <w:rFonts w:ascii="Arial" w:hAnsi="Arial" w:cs="Arial"/>
          <w:sz w:val="24"/>
          <w:szCs w:val="24"/>
        </w:rPr>
      </w:pPr>
      <w:r w:rsidRPr="007907A4">
        <w:rPr>
          <w:rFonts w:ascii="Arial" w:hAnsi="Arial" w:cs="Arial"/>
          <w:sz w:val="24"/>
          <w:szCs w:val="24"/>
        </w:rPr>
        <w:t xml:space="preserve"> All affiliated institution teams </w:t>
      </w:r>
      <w:r>
        <w:rPr>
          <w:rFonts w:ascii="Arial" w:hAnsi="Arial" w:cs="Arial"/>
          <w:sz w:val="24"/>
          <w:szCs w:val="24"/>
        </w:rPr>
        <w:t xml:space="preserve">are </w:t>
      </w:r>
      <w:r w:rsidRPr="007907A4">
        <w:rPr>
          <w:rFonts w:ascii="Arial" w:hAnsi="Arial" w:cs="Arial"/>
          <w:sz w:val="24"/>
          <w:szCs w:val="24"/>
        </w:rPr>
        <w:t>required to make their own arrangements</w:t>
      </w:r>
      <w:r>
        <w:rPr>
          <w:rFonts w:ascii="Arial" w:hAnsi="Arial" w:cs="Arial"/>
          <w:sz w:val="24"/>
          <w:szCs w:val="24"/>
        </w:rPr>
        <w:t xml:space="preserve"> for stay</w:t>
      </w:r>
      <w:r w:rsidRPr="007907A4">
        <w:rPr>
          <w:rFonts w:ascii="Arial" w:hAnsi="Arial" w:cs="Arial"/>
          <w:sz w:val="24"/>
          <w:szCs w:val="24"/>
        </w:rPr>
        <w:t xml:space="preserve">. However, suitable accommodation may be arranged to such teams on payment basis, if informed well in advance. </w:t>
      </w:r>
    </w:p>
    <w:p w:rsidR="001045D2" w:rsidRDefault="001045D2">
      <w:pPr>
        <w:pStyle w:val="Standard"/>
        <w:autoSpaceDE w:val="0"/>
        <w:jc w:val="both"/>
        <w:rPr>
          <w:rFonts w:ascii="Arial" w:hAnsi="Arial" w:cs="Arial"/>
          <w:b/>
          <w:bCs/>
          <w:color w:val="000000"/>
          <w:sz w:val="24"/>
          <w:szCs w:val="24"/>
        </w:rPr>
      </w:pPr>
    </w:p>
    <w:p w:rsidR="00B827EB" w:rsidRDefault="00F118C3">
      <w:pPr>
        <w:pStyle w:val="Standard"/>
        <w:autoSpaceDE w:val="0"/>
        <w:jc w:val="both"/>
        <w:rPr>
          <w:rFonts w:ascii="Arial" w:hAnsi="Arial" w:cs="Arial"/>
          <w:b/>
          <w:bCs/>
          <w:color w:val="000000"/>
          <w:sz w:val="24"/>
          <w:szCs w:val="24"/>
          <w:u w:val="single"/>
        </w:rPr>
      </w:pPr>
      <w:r w:rsidRPr="00913AB4">
        <w:rPr>
          <w:rFonts w:ascii="Arial" w:hAnsi="Arial" w:cs="Arial"/>
          <w:b/>
          <w:bCs/>
          <w:color w:val="000000"/>
          <w:sz w:val="24"/>
          <w:szCs w:val="24"/>
        </w:rPr>
        <w:t>(</w:t>
      </w:r>
      <w:r w:rsidR="00FD5072" w:rsidRPr="00913AB4">
        <w:rPr>
          <w:rFonts w:ascii="Arial" w:hAnsi="Arial" w:cs="Arial"/>
          <w:b/>
          <w:bCs/>
          <w:color w:val="000000"/>
          <w:sz w:val="24"/>
          <w:szCs w:val="24"/>
        </w:rPr>
        <w:t>4)</w:t>
      </w:r>
      <w:r w:rsidR="00677025" w:rsidRPr="00913AB4">
        <w:rPr>
          <w:rFonts w:ascii="Arial" w:hAnsi="Arial" w:cs="Arial"/>
          <w:b/>
          <w:bCs/>
          <w:color w:val="000000"/>
          <w:sz w:val="24"/>
          <w:szCs w:val="24"/>
        </w:rPr>
        <w:tab/>
      </w:r>
      <w:r w:rsidR="00FD5072" w:rsidRPr="00913AB4">
        <w:rPr>
          <w:rFonts w:ascii="Arial" w:hAnsi="Arial" w:cs="Arial"/>
          <w:b/>
          <w:bCs/>
          <w:color w:val="000000"/>
          <w:sz w:val="24"/>
          <w:szCs w:val="24"/>
          <w:u w:val="single"/>
        </w:rPr>
        <w:t>ELIGIBILITY</w:t>
      </w:r>
      <w:r w:rsidR="00FD5072" w:rsidRPr="00D42AB6">
        <w:rPr>
          <w:rFonts w:ascii="Arial" w:hAnsi="Arial" w:cs="Arial"/>
          <w:b/>
          <w:bCs/>
          <w:color w:val="000000"/>
          <w:sz w:val="24"/>
          <w:szCs w:val="24"/>
        </w:rPr>
        <w:t>:</w:t>
      </w:r>
    </w:p>
    <w:p w:rsidR="00913AB4" w:rsidRPr="00913AB4" w:rsidRDefault="00913AB4">
      <w:pPr>
        <w:pStyle w:val="Standard"/>
        <w:autoSpaceDE w:val="0"/>
        <w:jc w:val="both"/>
        <w:rPr>
          <w:rFonts w:ascii="Arial" w:hAnsi="Arial" w:cs="Arial"/>
          <w:b/>
          <w:bCs/>
          <w:color w:val="000000"/>
          <w:sz w:val="24"/>
          <w:szCs w:val="24"/>
          <w:u w:val="single"/>
        </w:rPr>
      </w:pPr>
    </w:p>
    <w:p w:rsidR="005C07E0" w:rsidRPr="00860C00" w:rsidRDefault="00677025" w:rsidP="005C07E0">
      <w:r w:rsidRPr="00913AB4">
        <w:rPr>
          <w:rFonts w:ascii="Arial" w:hAnsi="Arial" w:cs="Arial"/>
          <w:color w:val="000000"/>
          <w:sz w:val="24"/>
          <w:szCs w:val="24"/>
        </w:rPr>
        <w:t>(</w:t>
      </w:r>
      <w:r w:rsidR="00FD5072" w:rsidRPr="00913AB4">
        <w:rPr>
          <w:rFonts w:ascii="Arial" w:hAnsi="Arial" w:cs="Arial"/>
          <w:color w:val="000000"/>
          <w:sz w:val="24"/>
          <w:szCs w:val="24"/>
        </w:rPr>
        <w:t>a)</w:t>
      </w:r>
      <w:r w:rsidRPr="00913AB4">
        <w:rPr>
          <w:rFonts w:ascii="Arial" w:hAnsi="Arial" w:cs="Arial"/>
          <w:color w:val="000000"/>
          <w:sz w:val="24"/>
          <w:szCs w:val="24"/>
        </w:rPr>
        <w:tab/>
      </w:r>
      <w:r w:rsidR="00FD5072" w:rsidRPr="00913AB4">
        <w:rPr>
          <w:rFonts w:ascii="Arial" w:hAnsi="Arial" w:cs="Arial"/>
          <w:color w:val="000000"/>
          <w:sz w:val="24"/>
          <w:szCs w:val="24"/>
        </w:rPr>
        <w:t xml:space="preserve">Each affiliated State Association and Institution members of AICF shall be entitled </w:t>
      </w:r>
      <w:r w:rsidR="009C74B3">
        <w:rPr>
          <w:rFonts w:ascii="Arial" w:hAnsi="Arial" w:cs="Arial"/>
          <w:color w:val="000000"/>
          <w:sz w:val="24"/>
          <w:szCs w:val="24"/>
        </w:rPr>
        <w:tab/>
      </w:r>
      <w:r w:rsidR="005C07E0" w:rsidRPr="00913AB4">
        <w:rPr>
          <w:rFonts w:ascii="Arial" w:hAnsi="Arial" w:cs="Arial"/>
          <w:color w:val="000000"/>
          <w:sz w:val="24"/>
          <w:szCs w:val="24"/>
        </w:rPr>
        <w:t xml:space="preserve">to send one team </w:t>
      </w:r>
      <w:r w:rsidR="009C74B3">
        <w:rPr>
          <w:rFonts w:ascii="Arial" w:hAnsi="Arial" w:cs="Arial"/>
          <w:color w:val="000000"/>
          <w:sz w:val="24"/>
          <w:szCs w:val="24"/>
        </w:rPr>
        <w:t xml:space="preserve">for </w:t>
      </w:r>
      <w:r w:rsidR="005C07E0" w:rsidRPr="009C74B3">
        <w:rPr>
          <w:rFonts w:ascii="Arial" w:hAnsi="Arial" w:cs="Arial"/>
          <w:sz w:val="24"/>
          <w:szCs w:val="24"/>
        </w:rPr>
        <w:t>each</w:t>
      </w:r>
      <w:r w:rsidR="005C07E0" w:rsidRPr="006E4835">
        <w:rPr>
          <w:rFonts w:ascii="Arial" w:hAnsi="Arial" w:cs="Arial"/>
          <w:color w:val="FF0000"/>
          <w:sz w:val="24"/>
          <w:szCs w:val="24"/>
        </w:rPr>
        <w:t xml:space="preserve"> </w:t>
      </w:r>
      <w:r w:rsidR="005C07E0" w:rsidRPr="00913AB4">
        <w:rPr>
          <w:rFonts w:ascii="Arial" w:hAnsi="Arial" w:cs="Arial"/>
          <w:color w:val="000000"/>
          <w:sz w:val="24"/>
          <w:szCs w:val="24"/>
        </w:rPr>
        <w:t>championship. Additional</w:t>
      </w:r>
      <w:r w:rsidR="005C07E0" w:rsidRPr="009C74B3">
        <w:rPr>
          <w:rFonts w:ascii="Arial" w:hAnsi="Arial" w:cs="Arial"/>
          <w:sz w:val="24"/>
          <w:szCs w:val="24"/>
        </w:rPr>
        <w:t xml:space="preserve"> teams</w:t>
      </w:r>
      <w:r w:rsidR="009C74B3">
        <w:rPr>
          <w:rFonts w:ascii="Arial" w:hAnsi="Arial" w:cs="Arial"/>
          <w:color w:val="FF0000"/>
          <w:sz w:val="24"/>
          <w:szCs w:val="24"/>
        </w:rPr>
        <w:t xml:space="preserve"> </w:t>
      </w:r>
      <w:r w:rsidR="005C07E0" w:rsidRPr="00913AB4">
        <w:rPr>
          <w:rFonts w:ascii="Arial" w:hAnsi="Arial" w:cs="Arial"/>
          <w:color w:val="000000"/>
          <w:sz w:val="24"/>
          <w:szCs w:val="24"/>
        </w:rPr>
        <w:t xml:space="preserve">shall be treated as </w:t>
      </w:r>
      <w:r w:rsidR="009C74B3">
        <w:rPr>
          <w:rFonts w:ascii="Arial" w:hAnsi="Arial" w:cs="Arial"/>
          <w:color w:val="000000"/>
          <w:sz w:val="24"/>
          <w:szCs w:val="24"/>
        </w:rPr>
        <w:tab/>
      </w:r>
      <w:r w:rsidR="005C07E0" w:rsidRPr="00913AB4">
        <w:rPr>
          <w:rFonts w:ascii="Arial" w:hAnsi="Arial" w:cs="Arial"/>
          <w:color w:val="000000"/>
          <w:sz w:val="24"/>
          <w:szCs w:val="24"/>
        </w:rPr>
        <w:t xml:space="preserve">special </w:t>
      </w:r>
      <w:r w:rsidR="005C07E0" w:rsidRPr="009C74B3">
        <w:rPr>
          <w:rFonts w:ascii="Arial" w:hAnsi="Arial" w:cs="Arial"/>
          <w:sz w:val="24"/>
          <w:szCs w:val="24"/>
        </w:rPr>
        <w:t>entries</w:t>
      </w:r>
      <w:r w:rsidR="005C07E0" w:rsidRPr="006E4835">
        <w:rPr>
          <w:rFonts w:ascii="Arial" w:hAnsi="Arial" w:cs="Arial"/>
          <w:color w:val="FF0000"/>
          <w:sz w:val="24"/>
          <w:szCs w:val="24"/>
        </w:rPr>
        <w:t xml:space="preserve"> </w:t>
      </w:r>
      <w:r w:rsidR="005C07E0" w:rsidRPr="00913AB4">
        <w:rPr>
          <w:rFonts w:ascii="Arial" w:hAnsi="Arial" w:cs="Arial"/>
          <w:color w:val="000000"/>
          <w:sz w:val="24"/>
          <w:szCs w:val="24"/>
        </w:rPr>
        <w:t>and shall pay the special entry fee.</w:t>
      </w:r>
    </w:p>
    <w:p w:rsidR="00B827EB" w:rsidRPr="00913AB4" w:rsidRDefault="00B827EB" w:rsidP="00913AB4">
      <w:pPr>
        <w:pStyle w:val="Standard"/>
        <w:autoSpaceDE w:val="0"/>
        <w:ind w:left="1440" w:hanging="720"/>
        <w:jc w:val="both"/>
        <w:rPr>
          <w:rFonts w:ascii="Arial" w:hAnsi="Arial" w:cs="Arial"/>
          <w:color w:val="000000"/>
          <w:sz w:val="24"/>
          <w:szCs w:val="24"/>
        </w:rPr>
      </w:pP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FD5072" w:rsidRPr="00913AB4">
        <w:rPr>
          <w:rFonts w:ascii="Arial" w:hAnsi="Arial" w:cs="Arial"/>
          <w:color w:val="000000"/>
          <w:sz w:val="24"/>
          <w:szCs w:val="24"/>
        </w:rPr>
        <w:t>b)</w:t>
      </w:r>
      <w:r w:rsidRPr="00913AB4">
        <w:rPr>
          <w:rFonts w:ascii="Arial" w:hAnsi="Arial" w:cs="Arial"/>
          <w:color w:val="000000"/>
          <w:sz w:val="24"/>
          <w:szCs w:val="24"/>
        </w:rPr>
        <w:tab/>
      </w:r>
      <w:r w:rsidR="00FD5072" w:rsidRPr="00913AB4">
        <w:rPr>
          <w:rFonts w:ascii="Arial" w:hAnsi="Arial" w:cs="Arial"/>
          <w:color w:val="000000"/>
          <w:sz w:val="24"/>
          <w:szCs w:val="24"/>
        </w:rPr>
        <w:t xml:space="preserve">The host </w:t>
      </w:r>
      <w:r w:rsidR="00ED52C3">
        <w:rPr>
          <w:rFonts w:ascii="Arial" w:hAnsi="Arial" w:cs="Arial"/>
          <w:color w:val="000000"/>
          <w:sz w:val="24"/>
          <w:szCs w:val="24"/>
        </w:rPr>
        <w:t>Bengal</w:t>
      </w:r>
      <w:r w:rsidR="00FD5072" w:rsidRPr="00913AB4">
        <w:rPr>
          <w:rFonts w:ascii="Arial" w:hAnsi="Arial" w:cs="Arial"/>
          <w:color w:val="000000"/>
          <w:sz w:val="24"/>
          <w:szCs w:val="24"/>
        </w:rPr>
        <w:t xml:space="preserve"> Chess Association is entitled to field one additional team in each championship.</w:t>
      </w: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FD5072" w:rsidRPr="00913AB4">
        <w:rPr>
          <w:rFonts w:ascii="Arial" w:hAnsi="Arial" w:cs="Arial"/>
          <w:color w:val="000000"/>
          <w:sz w:val="24"/>
          <w:szCs w:val="24"/>
        </w:rPr>
        <w:t>c)</w:t>
      </w:r>
      <w:r w:rsidRPr="00913AB4">
        <w:rPr>
          <w:rFonts w:ascii="Arial" w:hAnsi="Arial" w:cs="Arial"/>
          <w:color w:val="000000"/>
          <w:sz w:val="24"/>
          <w:szCs w:val="24"/>
        </w:rPr>
        <w:tab/>
      </w:r>
      <w:r w:rsidR="00FD5072" w:rsidRPr="00913AB4">
        <w:rPr>
          <w:rFonts w:ascii="Arial" w:hAnsi="Arial" w:cs="Arial"/>
          <w:color w:val="000000"/>
          <w:sz w:val="24"/>
          <w:szCs w:val="24"/>
        </w:rPr>
        <w:t>Any club</w:t>
      </w:r>
      <w:r w:rsidR="0067496B">
        <w:rPr>
          <w:rFonts w:ascii="Arial" w:hAnsi="Arial" w:cs="Arial"/>
          <w:color w:val="000000"/>
          <w:sz w:val="24"/>
          <w:szCs w:val="24"/>
        </w:rPr>
        <w:t xml:space="preserve"> </w:t>
      </w:r>
      <w:r w:rsidR="00FD5072" w:rsidRPr="00913AB4">
        <w:rPr>
          <w:rFonts w:ascii="Arial" w:hAnsi="Arial" w:cs="Arial"/>
          <w:color w:val="000000"/>
          <w:sz w:val="24"/>
          <w:szCs w:val="24"/>
        </w:rPr>
        <w:t xml:space="preserve">recommended by the respective AICF affiliated State Association can field a team for each championship by paying the special entry of </w:t>
      </w:r>
      <w:r w:rsidR="0067496B">
        <w:rPr>
          <w:rFonts w:ascii="Arial" w:hAnsi="Arial" w:cs="Arial"/>
          <w:color w:val="000000"/>
          <w:sz w:val="24"/>
          <w:szCs w:val="24"/>
        </w:rPr>
        <w:t xml:space="preserve">Rs. </w:t>
      </w:r>
      <w:r w:rsidR="00FD5072" w:rsidRPr="00913AB4">
        <w:rPr>
          <w:rFonts w:ascii="Arial" w:hAnsi="Arial" w:cs="Arial"/>
          <w:color w:val="000000"/>
          <w:sz w:val="24"/>
          <w:szCs w:val="24"/>
        </w:rPr>
        <w:t>5,000/- per team.</w:t>
      </w: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C0784B" w:rsidRPr="00913AB4">
        <w:rPr>
          <w:rFonts w:ascii="Arial" w:hAnsi="Arial" w:cs="Arial"/>
          <w:color w:val="000000"/>
          <w:sz w:val="24"/>
          <w:szCs w:val="24"/>
        </w:rPr>
        <w:t>d)</w:t>
      </w:r>
      <w:r w:rsidRPr="00913AB4">
        <w:rPr>
          <w:rFonts w:ascii="Arial" w:hAnsi="Arial" w:cs="Arial"/>
          <w:color w:val="000000"/>
          <w:sz w:val="24"/>
          <w:szCs w:val="24"/>
        </w:rPr>
        <w:tab/>
      </w:r>
      <w:r w:rsidR="00C0784B" w:rsidRPr="00913AB4">
        <w:rPr>
          <w:rFonts w:ascii="Arial" w:hAnsi="Arial" w:cs="Arial"/>
          <w:color w:val="000000"/>
          <w:sz w:val="24"/>
          <w:szCs w:val="24"/>
        </w:rPr>
        <w:t xml:space="preserve">Only Indian Nationals </w:t>
      </w:r>
      <w:r w:rsidR="009A6CB3" w:rsidRPr="00913AB4">
        <w:rPr>
          <w:rFonts w:ascii="Arial" w:hAnsi="Arial" w:cs="Arial"/>
          <w:color w:val="000000"/>
          <w:sz w:val="24"/>
          <w:szCs w:val="24"/>
        </w:rPr>
        <w:t>are eligible to participate in the championship</w:t>
      </w:r>
      <w:r w:rsidR="00C0784B" w:rsidRPr="00913AB4">
        <w:rPr>
          <w:rFonts w:ascii="Arial" w:hAnsi="Arial" w:cs="Arial"/>
          <w:color w:val="000000"/>
          <w:sz w:val="24"/>
          <w:szCs w:val="24"/>
        </w:rPr>
        <w:t>s</w:t>
      </w:r>
      <w:r w:rsidR="009A6CB3" w:rsidRPr="00913AB4">
        <w:rPr>
          <w:rFonts w:ascii="Arial" w:hAnsi="Arial" w:cs="Arial"/>
          <w:color w:val="000000"/>
          <w:sz w:val="24"/>
          <w:szCs w:val="24"/>
        </w:rPr>
        <w:t>.</w:t>
      </w:r>
    </w:p>
    <w:p w:rsidR="00C0784B" w:rsidRPr="00913AB4" w:rsidRDefault="00C0784B">
      <w:pPr>
        <w:pStyle w:val="Standard"/>
        <w:autoSpaceDE w:val="0"/>
        <w:jc w:val="both"/>
        <w:rPr>
          <w:rFonts w:ascii="Arial" w:hAnsi="Arial" w:cs="Arial"/>
          <w:color w:val="000000"/>
          <w:sz w:val="24"/>
          <w:szCs w:val="24"/>
        </w:rPr>
      </w:pPr>
    </w:p>
    <w:p w:rsidR="00B827EB" w:rsidRPr="00913AB4" w:rsidRDefault="00F118C3">
      <w:pPr>
        <w:pStyle w:val="Standard"/>
        <w:autoSpaceDE w:val="0"/>
        <w:jc w:val="both"/>
        <w:rPr>
          <w:rFonts w:ascii="Arial" w:hAnsi="Arial" w:cs="Arial"/>
          <w:b/>
          <w:bCs/>
          <w:color w:val="000000"/>
          <w:sz w:val="24"/>
          <w:szCs w:val="24"/>
          <w:u w:val="single"/>
        </w:rPr>
      </w:pPr>
      <w:r w:rsidRPr="00913AB4">
        <w:rPr>
          <w:rFonts w:ascii="Arial" w:hAnsi="Arial" w:cs="Arial"/>
          <w:b/>
          <w:bCs/>
          <w:color w:val="000000"/>
          <w:sz w:val="24"/>
          <w:szCs w:val="24"/>
        </w:rPr>
        <w:t>(</w:t>
      </w:r>
      <w:r w:rsidR="00FD5072" w:rsidRPr="00913AB4">
        <w:rPr>
          <w:rFonts w:ascii="Arial" w:hAnsi="Arial" w:cs="Arial"/>
          <w:b/>
          <w:bCs/>
          <w:color w:val="000000"/>
          <w:sz w:val="24"/>
          <w:szCs w:val="24"/>
        </w:rPr>
        <w:t>5)</w:t>
      </w:r>
      <w:r w:rsidR="00677025" w:rsidRPr="00913AB4">
        <w:rPr>
          <w:rFonts w:ascii="Arial" w:hAnsi="Arial" w:cs="Arial"/>
          <w:b/>
          <w:bCs/>
          <w:color w:val="000000"/>
          <w:sz w:val="24"/>
          <w:szCs w:val="24"/>
        </w:rPr>
        <w:tab/>
      </w:r>
      <w:r w:rsidR="00FD5072" w:rsidRPr="00913AB4">
        <w:rPr>
          <w:rFonts w:ascii="Arial" w:hAnsi="Arial" w:cs="Arial"/>
          <w:b/>
          <w:bCs/>
          <w:color w:val="000000"/>
          <w:sz w:val="24"/>
          <w:szCs w:val="24"/>
          <w:u w:val="single"/>
        </w:rPr>
        <w:t>COMPOSITION OF THE TEAM:</w:t>
      </w:r>
    </w:p>
    <w:p w:rsidR="00913AB4" w:rsidRDefault="00913AB4" w:rsidP="00677025">
      <w:pPr>
        <w:pStyle w:val="Standard"/>
        <w:autoSpaceDE w:val="0"/>
        <w:ind w:firstLine="720"/>
        <w:jc w:val="both"/>
        <w:rPr>
          <w:rFonts w:ascii="Arial" w:hAnsi="Arial" w:cs="Arial"/>
          <w:color w:val="000000"/>
          <w:sz w:val="24"/>
          <w:szCs w:val="24"/>
        </w:rPr>
      </w:pPr>
    </w:p>
    <w:p w:rsidR="006E7C28" w:rsidRPr="007907A4" w:rsidRDefault="006E7C28" w:rsidP="00D42AB6">
      <w:pPr>
        <w:overflowPunct w:val="0"/>
        <w:autoSpaceDE w:val="0"/>
        <w:adjustRightInd w:val="0"/>
        <w:spacing w:line="236" w:lineRule="auto"/>
        <w:ind w:firstLine="720"/>
        <w:jc w:val="both"/>
        <w:rPr>
          <w:rFonts w:ascii="Arial" w:hAnsi="Arial" w:cs="Arial"/>
          <w:b/>
          <w:bCs/>
          <w:sz w:val="24"/>
          <w:szCs w:val="24"/>
        </w:rPr>
      </w:pPr>
      <w:r w:rsidRPr="007907A4">
        <w:rPr>
          <w:rFonts w:ascii="Arial" w:hAnsi="Arial" w:cs="Arial"/>
          <w:sz w:val="24"/>
          <w:szCs w:val="24"/>
        </w:rPr>
        <w:t>Each team (Men &amp; Women) shall consist of four players and one reserve player. The seeding of the teams will be done on the basis of the average rating of the top 4 players. While sending entries, the names of all the players with their FIDE ID and their respective FIDE ratings, if any, should be given to enable the arbiters to arrive at the teams’ average rating for ranking purposes. These names and ratings should be reconfirmed in person at the Technical Meeting. The Board Order could be decided by the respective team Captain/Manager, before the commencement of the championship.</w:t>
      </w:r>
    </w:p>
    <w:p w:rsidR="006E7C28" w:rsidRPr="007907A4" w:rsidRDefault="006E7C28" w:rsidP="006E7C28">
      <w:pPr>
        <w:overflowPunct w:val="0"/>
        <w:autoSpaceDE w:val="0"/>
        <w:adjustRightInd w:val="0"/>
        <w:spacing w:line="232" w:lineRule="auto"/>
        <w:jc w:val="both"/>
        <w:rPr>
          <w:rFonts w:ascii="Arial" w:hAnsi="Arial" w:cs="Arial"/>
          <w:sz w:val="24"/>
          <w:szCs w:val="24"/>
        </w:rPr>
      </w:pPr>
    </w:p>
    <w:p w:rsidR="00D42AB6" w:rsidRDefault="0013616A" w:rsidP="0013616A">
      <w:pPr>
        <w:pStyle w:val="Standard"/>
        <w:autoSpaceDE w:val="0"/>
        <w:jc w:val="both"/>
        <w:rPr>
          <w:rFonts w:ascii="Arial" w:hAnsi="Arial" w:cs="Arial"/>
          <w:sz w:val="24"/>
          <w:szCs w:val="24"/>
        </w:rPr>
      </w:pPr>
      <w:r w:rsidRPr="0013616A">
        <w:rPr>
          <w:rFonts w:ascii="Arial" w:hAnsi="Arial" w:cs="Arial"/>
          <w:b/>
          <w:bCs/>
          <w:sz w:val="24"/>
          <w:szCs w:val="24"/>
        </w:rPr>
        <w:t>(6)</w:t>
      </w:r>
      <w:r w:rsidRPr="0013616A">
        <w:rPr>
          <w:rFonts w:ascii="Arial" w:hAnsi="Arial" w:cs="Arial"/>
          <w:b/>
          <w:bCs/>
          <w:sz w:val="24"/>
          <w:szCs w:val="24"/>
        </w:rPr>
        <w:tab/>
      </w:r>
      <w:r w:rsidR="006E7C28" w:rsidRPr="006E7C28">
        <w:rPr>
          <w:rFonts w:ascii="Arial" w:hAnsi="Arial" w:cs="Arial"/>
          <w:b/>
          <w:bCs/>
          <w:sz w:val="24"/>
          <w:szCs w:val="24"/>
          <w:u w:val="single"/>
        </w:rPr>
        <w:t>D</w:t>
      </w:r>
      <w:r>
        <w:rPr>
          <w:rFonts w:ascii="Arial" w:hAnsi="Arial" w:cs="Arial"/>
          <w:b/>
          <w:bCs/>
          <w:sz w:val="24"/>
          <w:szCs w:val="24"/>
          <w:u w:val="single"/>
        </w:rPr>
        <w:t>RESS CODE</w:t>
      </w:r>
      <w:r w:rsidR="006E7C28" w:rsidRPr="007907A4">
        <w:rPr>
          <w:rFonts w:ascii="Arial" w:hAnsi="Arial" w:cs="Arial"/>
          <w:sz w:val="24"/>
          <w:szCs w:val="24"/>
        </w:rPr>
        <w:t>:</w:t>
      </w:r>
    </w:p>
    <w:p w:rsidR="00D42AB6" w:rsidRDefault="00D42AB6" w:rsidP="0013616A">
      <w:pPr>
        <w:pStyle w:val="Standard"/>
        <w:autoSpaceDE w:val="0"/>
        <w:jc w:val="both"/>
        <w:rPr>
          <w:rFonts w:ascii="Arial" w:hAnsi="Arial" w:cs="Arial"/>
          <w:sz w:val="24"/>
          <w:szCs w:val="24"/>
        </w:rPr>
      </w:pPr>
    </w:p>
    <w:p w:rsidR="00B827EB" w:rsidRPr="00913AB4" w:rsidRDefault="006E7C28" w:rsidP="00D42AB6">
      <w:pPr>
        <w:pStyle w:val="Standard"/>
        <w:autoSpaceDE w:val="0"/>
        <w:ind w:firstLine="720"/>
        <w:jc w:val="both"/>
        <w:rPr>
          <w:rFonts w:ascii="Arial" w:hAnsi="Arial" w:cs="Arial"/>
          <w:sz w:val="24"/>
          <w:szCs w:val="24"/>
        </w:rPr>
      </w:pPr>
      <w:r w:rsidRPr="007907A4">
        <w:rPr>
          <w:rFonts w:ascii="Arial" w:hAnsi="Arial" w:cs="Arial"/>
          <w:sz w:val="24"/>
          <w:szCs w:val="24"/>
        </w:rPr>
        <w:t xml:space="preserve">As per AICF regulations on Dress code for players participating in all the National championships, all State Associations/Institution Members should send their players with proper uniform. Players should at least wear uniform </w:t>
      </w:r>
      <w:r w:rsidR="005C07E0" w:rsidRPr="009C74B3">
        <w:rPr>
          <w:rFonts w:ascii="Arial" w:hAnsi="Arial" w:cs="Arial"/>
          <w:sz w:val="24"/>
          <w:szCs w:val="24"/>
        </w:rPr>
        <w:t>T-Shirts</w:t>
      </w:r>
      <w:r w:rsidRPr="007907A4">
        <w:rPr>
          <w:rFonts w:ascii="Arial" w:hAnsi="Arial" w:cs="Arial"/>
          <w:sz w:val="24"/>
          <w:szCs w:val="24"/>
        </w:rPr>
        <w:t>/ formal shirts (name of the State/Institution printed prominently at the back and the state chess/Institution emblem in the front left side). Players without proper uniform will not be permitted to take part in the championship. This will be strictly enforced.</w:t>
      </w:r>
    </w:p>
    <w:p w:rsidR="00B827EB" w:rsidRPr="006E7C28" w:rsidRDefault="00B827EB">
      <w:pPr>
        <w:pStyle w:val="Standard"/>
        <w:autoSpaceDE w:val="0"/>
        <w:jc w:val="both"/>
        <w:rPr>
          <w:rFonts w:ascii="Arial" w:hAnsi="Arial" w:cs="Arial"/>
          <w:color w:val="000000"/>
          <w:sz w:val="24"/>
          <w:szCs w:val="24"/>
        </w:rPr>
      </w:pPr>
    </w:p>
    <w:p w:rsidR="00B827EB" w:rsidRPr="006E7C28" w:rsidRDefault="006E7C28">
      <w:pPr>
        <w:pStyle w:val="Standard"/>
        <w:autoSpaceDE w:val="0"/>
        <w:jc w:val="both"/>
        <w:rPr>
          <w:rFonts w:ascii="Arial" w:hAnsi="Arial" w:cs="Arial"/>
          <w:b/>
          <w:bCs/>
          <w:color w:val="000000"/>
          <w:sz w:val="24"/>
          <w:szCs w:val="24"/>
          <w:u w:val="single"/>
        </w:rPr>
      </w:pPr>
      <w:r>
        <w:rPr>
          <w:rFonts w:ascii="Arial" w:hAnsi="Arial" w:cs="Arial"/>
          <w:b/>
          <w:bCs/>
          <w:color w:val="000000"/>
          <w:sz w:val="24"/>
          <w:szCs w:val="24"/>
        </w:rPr>
        <w:t>(</w:t>
      </w:r>
      <w:r w:rsidR="00657F1F">
        <w:rPr>
          <w:rFonts w:ascii="Arial" w:hAnsi="Arial" w:cs="Arial"/>
          <w:b/>
          <w:bCs/>
          <w:color w:val="000000"/>
          <w:sz w:val="24"/>
          <w:szCs w:val="24"/>
        </w:rPr>
        <w:t>7</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SYSTEM OF PLAY</w:t>
      </w:r>
      <w:r w:rsidR="00FD5072" w:rsidRPr="00790DC2">
        <w:rPr>
          <w:rFonts w:ascii="Arial" w:hAnsi="Arial" w:cs="Arial"/>
          <w:b/>
          <w:bCs/>
          <w:color w:val="000000"/>
          <w:sz w:val="24"/>
          <w:szCs w:val="24"/>
        </w:rPr>
        <w:t>:</w:t>
      </w:r>
    </w:p>
    <w:p w:rsidR="00790DC2" w:rsidRDefault="00790DC2">
      <w:pPr>
        <w:pStyle w:val="Standard"/>
        <w:autoSpaceDE w:val="0"/>
        <w:rPr>
          <w:rFonts w:ascii="Arial" w:hAnsi="Arial" w:cs="Arial"/>
          <w:color w:val="000000"/>
          <w:sz w:val="24"/>
          <w:szCs w:val="24"/>
        </w:rPr>
      </w:pPr>
    </w:p>
    <w:p w:rsidR="00B827EB" w:rsidRDefault="00FD5072">
      <w:pPr>
        <w:pStyle w:val="Standard"/>
        <w:autoSpaceDE w:val="0"/>
        <w:rPr>
          <w:rFonts w:ascii="Arial" w:hAnsi="Arial" w:cs="Arial"/>
          <w:color w:val="000000"/>
          <w:sz w:val="24"/>
          <w:szCs w:val="24"/>
        </w:rPr>
      </w:pPr>
      <w:r w:rsidRPr="006E7C28">
        <w:rPr>
          <w:rFonts w:ascii="Arial" w:hAnsi="Arial" w:cs="Arial"/>
          <w:color w:val="000000"/>
          <w:sz w:val="24"/>
          <w:szCs w:val="24"/>
        </w:rPr>
        <w:t xml:space="preserve">The Tournament shall be played </w:t>
      </w:r>
      <w:r w:rsidR="005C07E0">
        <w:rPr>
          <w:rFonts w:ascii="Arial" w:hAnsi="Arial" w:cs="Arial"/>
          <w:color w:val="000000"/>
          <w:sz w:val="24"/>
          <w:szCs w:val="24"/>
        </w:rPr>
        <w:t xml:space="preserve">by </w:t>
      </w:r>
      <w:r w:rsidR="005C07E0" w:rsidRPr="009C74B3">
        <w:rPr>
          <w:rFonts w:ascii="Arial" w:hAnsi="Arial" w:cs="Arial"/>
          <w:sz w:val="24"/>
          <w:szCs w:val="24"/>
        </w:rPr>
        <w:t>Team Swiss system</w:t>
      </w:r>
      <w:r w:rsidR="009C74B3">
        <w:rPr>
          <w:rFonts w:ascii="Arial" w:hAnsi="Arial" w:cs="Arial"/>
          <w:color w:val="FF0000"/>
          <w:sz w:val="24"/>
          <w:szCs w:val="24"/>
        </w:rPr>
        <w:t xml:space="preserve"> </w:t>
      </w:r>
      <w:r w:rsidRPr="006E7C28">
        <w:rPr>
          <w:rFonts w:ascii="Arial" w:hAnsi="Arial" w:cs="Arial"/>
          <w:color w:val="000000"/>
          <w:sz w:val="24"/>
          <w:szCs w:val="24"/>
        </w:rPr>
        <w:t>under the FIDE Laws of Chess.</w:t>
      </w:r>
    </w:p>
    <w:p w:rsidR="0067496B" w:rsidRDefault="0067496B">
      <w:pPr>
        <w:pStyle w:val="Standard"/>
        <w:autoSpaceDE w:val="0"/>
        <w:rPr>
          <w:rFonts w:ascii="Arial" w:hAnsi="Arial" w:cs="Arial"/>
          <w:color w:val="000000"/>
          <w:sz w:val="24"/>
          <w:szCs w:val="24"/>
        </w:rPr>
      </w:pPr>
    </w:p>
    <w:p w:rsidR="00790DC2" w:rsidRDefault="00F118C3" w:rsidP="0067496B">
      <w:pPr>
        <w:pStyle w:val="Standard"/>
        <w:autoSpaceDE w:val="0"/>
        <w:rPr>
          <w:rFonts w:ascii="Arial" w:hAnsi="Arial" w:cs="Arial"/>
          <w:color w:val="000000"/>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8</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 xml:space="preserve"> TIME CONTROL</w:t>
      </w:r>
      <w:r w:rsidR="00FD5072" w:rsidRPr="00790DC2">
        <w:rPr>
          <w:rFonts w:ascii="Arial" w:hAnsi="Arial" w:cs="Arial"/>
          <w:b/>
          <w:bCs/>
          <w:color w:val="000000"/>
          <w:sz w:val="24"/>
          <w:szCs w:val="24"/>
        </w:rPr>
        <w:t>:</w:t>
      </w:r>
    </w:p>
    <w:p w:rsidR="00580650" w:rsidRDefault="00D21049" w:rsidP="00F118C3">
      <w:pPr>
        <w:pStyle w:val="Standard"/>
        <w:autoSpaceDE w:val="0"/>
        <w:ind w:firstLine="720"/>
        <w:jc w:val="both"/>
        <w:rPr>
          <w:rFonts w:ascii="Arial" w:hAnsi="Arial" w:cs="Arial"/>
          <w:color w:val="FF0000"/>
          <w:sz w:val="24"/>
          <w:szCs w:val="24"/>
        </w:rPr>
      </w:pPr>
      <w:r w:rsidRPr="009C74B3">
        <w:rPr>
          <w:rFonts w:ascii="Arial" w:hAnsi="Arial" w:cs="Arial"/>
          <w:sz w:val="24"/>
          <w:szCs w:val="24"/>
        </w:rPr>
        <w:t>A</w:t>
      </w:r>
      <w:r w:rsidR="009C74B3">
        <w:rPr>
          <w:rFonts w:ascii="Arial" w:hAnsi="Arial" w:cs="Arial"/>
          <w:color w:val="FF0000"/>
          <w:sz w:val="24"/>
          <w:szCs w:val="24"/>
        </w:rPr>
        <w:t xml:space="preserve"> </w:t>
      </w:r>
      <w:r w:rsidRPr="006E7C28">
        <w:rPr>
          <w:rFonts w:ascii="Arial" w:hAnsi="Arial" w:cs="Arial"/>
          <w:color w:val="000000"/>
          <w:sz w:val="24"/>
          <w:szCs w:val="24"/>
        </w:rPr>
        <w:t>time control of 90 minutes each plus 30 seconds incrementper move from move</w:t>
      </w:r>
      <w:r>
        <w:rPr>
          <w:rFonts w:ascii="Arial" w:hAnsi="Arial" w:cs="Arial"/>
          <w:color w:val="000000"/>
          <w:sz w:val="24"/>
          <w:szCs w:val="24"/>
        </w:rPr>
        <w:t xml:space="preserve"> number one </w:t>
      </w:r>
      <w:r w:rsidRPr="009C74B3">
        <w:rPr>
          <w:rFonts w:ascii="Arial" w:hAnsi="Arial" w:cs="Arial"/>
          <w:sz w:val="24"/>
          <w:szCs w:val="24"/>
        </w:rPr>
        <w:t>will be followed</w:t>
      </w:r>
      <w:r w:rsidRPr="006E4835">
        <w:rPr>
          <w:rFonts w:ascii="Arial" w:hAnsi="Arial" w:cs="Arial"/>
          <w:color w:val="FF0000"/>
          <w:sz w:val="24"/>
          <w:szCs w:val="24"/>
        </w:rPr>
        <w:t>.</w:t>
      </w:r>
    </w:p>
    <w:p w:rsidR="0067496B" w:rsidRPr="006E7C28" w:rsidRDefault="0067496B" w:rsidP="00F118C3">
      <w:pPr>
        <w:pStyle w:val="Standard"/>
        <w:autoSpaceDE w:val="0"/>
        <w:ind w:firstLine="720"/>
        <w:jc w:val="both"/>
        <w:rPr>
          <w:rFonts w:ascii="Arial" w:hAnsi="Arial" w:cs="Arial"/>
          <w:color w:val="000000"/>
          <w:sz w:val="24"/>
          <w:szCs w:val="24"/>
        </w:rPr>
      </w:pPr>
    </w:p>
    <w:p w:rsidR="009E2376" w:rsidRPr="008B3F9D" w:rsidRDefault="0067496B" w:rsidP="009E2376">
      <w:pPr>
        <w:pStyle w:val="Standard"/>
        <w:autoSpaceDE w:val="0"/>
        <w:jc w:val="center"/>
        <w:rPr>
          <w:rFonts w:ascii="Arial" w:hAnsi="Arial" w:cs="Arial"/>
          <w:color w:val="000000"/>
          <w:sz w:val="24"/>
          <w:szCs w:val="24"/>
        </w:rPr>
      </w:pPr>
      <w:r>
        <w:rPr>
          <w:rFonts w:ascii="Arial" w:hAnsi="Arial" w:cs="Arial"/>
          <w:color w:val="000000"/>
          <w:sz w:val="24"/>
          <w:szCs w:val="24"/>
        </w:rPr>
        <w:lastRenderedPageBreak/>
        <w:t>-:</w:t>
      </w:r>
      <w:r w:rsidR="009E2376" w:rsidRPr="008B3F9D">
        <w:rPr>
          <w:rFonts w:ascii="Arial" w:hAnsi="Arial" w:cs="Arial"/>
          <w:color w:val="000000"/>
          <w:sz w:val="24"/>
          <w:szCs w:val="24"/>
        </w:rPr>
        <w:t>3 :</w:t>
      </w:r>
      <w:r>
        <w:rPr>
          <w:rFonts w:ascii="Arial" w:hAnsi="Arial" w:cs="Arial"/>
          <w:color w:val="000000"/>
          <w:sz w:val="24"/>
          <w:szCs w:val="24"/>
        </w:rPr>
        <w:t>-</w:t>
      </w:r>
    </w:p>
    <w:p w:rsidR="009E2376" w:rsidRDefault="009E2376">
      <w:pPr>
        <w:pStyle w:val="Standard"/>
        <w:autoSpaceDE w:val="0"/>
        <w:rPr>
          <w:rFonts w:ascii="Arial" w:hAnsi="Arial" w:cs="Arial"/>
          <w:b/>
          <w:bCs/>
          <w:color w:val="000000"/>
          <w:sz w:val="24"/>
          <w:szCs w:val="24"/>
        </w:rPr>
      </w:pPr>
    </w:p>
    <w:p w:rsidR="00B827EB" w:rsidRDefault="00F118C3">
      <w:pPr>
        <w:pStyle w:val="Standard"/>
        <w:autoSpaceDE w:val="0"/>
        <w:rPr>
          <w:rFonts w:ascii="Arial" w:hAnsi="Arial" w:cs="Arial"/>
          <w:b/>
          <w:bCs/>
          <w:color w:val="000000"/>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9</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790DC2">
        <w:rPr>
          <w:rFonts w:ascii="Arial" w:hAnsi="Arial" w:cs="Arial"/>
          <w:b/>
          <w:bCs/>
          <w:color w:val="000000"/>
          <w:sz w:val="24"/>
          <w:szCs w:val="24"/>
          <w:u w:val="single"/>
        </w:rPr>
        <w:t>STANDINGS &amp; TIE BREAK</w:t>
      </w:r>
      <w:r w:rsidR="00790DC2" w:rsidRPr="00790DC2">
        <w:rPr>
          <w:rFonts w:ascii="Arial" w:hAnsi="Arial" w:cs="Arial"/>
          <w:b/>
          <w:bCs/>
          <w:color w:val="000000"/>
          <w:sz w:val="24"/>
          <w:szCs w:val="24"/>
        </w:rPr>
        <w:t xml:space="preserve"> :</w:t>
      </w:r>
    </w:p>
    <w:p w:rsidR="0067496B" w:rsidRPr="00790DC2" w:rsidRDefault="0067496B">
      <w:pPr>
        <w:pStyle w:val="Standard"/>
        <w:autoSpaceDE w:val="0"/>
        <w:rPr>
          <w:rFonts w:ascii="Arial" w:hAnsi="Arial" w:cs="Arial"/>
          <w:b/>
          <w:bCs/>
          <w:color w:val="000000"/>
          <w:sz w:val="24"/>
          <w:szCs w:val="24"/>
        </w:rPr>
      </w:pPr>
    </w:p>
    <w:p w:rsidR="00790DC2" w:rsidRPr="008B7677" w:rsidRDefault="00790DC2" w:rsidP="00790DC2">
      <w:pPr>
        <w:overflowPunct w:val="0"/>
        <w:autoSpaceDE w:val="0"/>
        <w:adjustRightInd w:val="0"/>
        <w:spacing w:line="236" w:lineRule="auto"/>
        <w:ind w:left="720"/>
        <w:jc w:val="both"/>
        <w:rPr>
          <w:rFonts w:ascii="Arial" w:hAnsi="Arial" w:cs="Arial"/>
          <w:bCs/>
          <w:strike/>
          <w:sz w:val="24"/>
          <w:szCs w:val="24"/>
        </w:rPr>
      </w:pPr>
      <w:r w:rsidRPr="00722292">
        <w:rPr>
          <w:rFonts w:ascii="Arial" w:hAnsi="Arial" w:cs="Arial"/>
          <w:bCs/>
          <w:sz w:val="24"/>
          <w:szCs w:val="24"/>
        </w:rPr>
        <w:t>(a) Match Points  (b)  Direct Encounter based on Match points  (c) Ga</w:t>
      </w:r>
      <w:r>
        <w:rPr>
          <w:rFonts w:ascii="Arial" w:hAnsi="Arial" w:cs="Arial"/>
          <w:bCs/>
          <w:sz w:val="24"/>
          <w:szCs w:val="24"/>
        </w:rPr>
        <w:t xml:space="preserve">me Points  </w:t>
      </w:r>
      <w:r w:rsidRPr="009C74B3">
        <w:rPr>
          <w:rFonts w:ascii="Arial" w:hAnsi="Arial" w:cs="Arial"/>
          <w:bCs/>
          <w:sz w:val="24"/>
          <w:szCs w:val="24"/>
        </w:rPr>
        <w:t xml:space="preserve">(d) </w:t>
      </w:r>
      <w:r w:rsidR="008B7677" w:rsidRPr="009C74B3">
        <w:rPr>
          <w:rFonts w:ascii="Arial" w:hAnsi="Arial" w:cs="Arial"/>
          <w:bCs/>
          <w:sz w:val="24"/>
          <w:szCs w:val="24"/>
        </w:rPr>
        <w:t>Sonneborn Berger</w:t>
      </w:r>
      <w:r w:rsidR="009C74B3">
        <w:rPr>
          <w:rFonts w:ascii="Arial" w:hAnsi="Arial" w:cs="Arial"/>
          <w:bCs/>
          <w:sz w:val="24"/>
          <w:szCs w:val="24"/>
        </w:rPr>
        <w:t xml:space="preserve"> (e</w:t>
      </w:r>
      <w:r w:rsidR="008B7677">
        <w:rPr>
          <w:rFonts w:ascii="Arial" w:hAnsi="Arial" w:cs="Arial"/>
          <w:bCs/>
          <w:sz w:val="24"/>
          <w:szCs w:val="24"/>
        </w:rPr>
        <w:t xml:space="preserve">) </w:t>
      </w:r>
      <w:r>
        <w:rPr>
          <w:rFonts w:ascii="Arial" w:hAnsi="Arial" w:cs="Arial"/>
          <w:bCs/>
          <w:sz w:val="24"/>
          <w:szCs w:val="24"/>
        </w:rPr>
        <w:t xml:space="preserve">Buchholz Cut 1 </w:t>
      </w:r>
    </w:p>
    <w:p w:rsidR="008B3F9D" w:rsidRPr="008B7677" w:rsidRDefault="008B3F9D">
      <w:pPr>
        <w:pStyle w:val="Standard"/>
        <w:autoSpaceDE w:val="0"/>
        <w:rPr>
          <w:rFonts w:ascii="Arial" w:hAnsi="Arial" w:cs="Arial"/>
          <w:b/>
          <w:bCs/>
          <w:strike/>
          <w:color w:val="000000"/>
          <w:sz w:val="24"/>
          <w:szCs w:val="24"/>
        </w:rPr>
      </w:pPr>
    </w:p>
    <w:p w:rsidR="00B827EB" w:rsidRPr="006E7C28" w:rsidRDefault="00F118C3">
      <w:pPr>
        <w:pStyle w:val="Standard"/>
        <w:autoSpaceDE w:val="0"/>
        <w:rPr>
          <w:rFonts w:ascii="Arial" w:hAnsi="Arial" w:cs="Arial"/>
          <w:b/>
          <w:bCs/>
          <w:color w:val="000000"/>
          <w:sz w:val="24"/>
          <w:szCs w:val="24"/>
          <w:u w:val="single"/>
        </w:rPr>
      </w:pPr>
      <w:r w:rsidRPr="006E7C28">
        <w:rPr>
          <w:rFonts w:ascii="Arial" w:hAnsi="Arial" w:cs="Arial"/>
          <w:b/>
          <w:bCs/>
          <w:color w:val="000000"/>
          <w:sz w:val="24"/>
          <w:szCs w:val="24"/>
        </w:rPr>
        <w:t>(</w:t>
      </w:r>
      <w:r w:rsidR="00657F1F">
        <w:rPr>
          <w:rFonts w:ascii="Arial" w:hAnsi="Arial" w:cs="Arial"/>
          <w:b/>
          <w:bCs/>
          <w:color w:val="000000"/>
          <w:sz w:val="24"/>
          <w:szCs w:val="24"/>
        </w:rPr>
        <w:t>10</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790DC2">
        <w:rPr>
          <w:rFonts w:ascii="Arial" w:hAnsi="Arial" w:cs="Arial"/>
          <w:b/>
          <w:bCs/>
          <w:color w:val="000000"/>
          <w:sz w:val="24"/>
          <w:szCs w:val="24"/>
          <w:u w:val="single"/>
        </w:rPr>
        <w:t>DEFAULT TIME</w:t>
      </w:r>
      <w:r w:rsidR="00FD5072" w:rsidRPr="00790DC2">
        <w:rPr>
          <w:rFonts w:ascii="Arial" w:hAnsi="Arial" w:cs="Arial"/>
          <w:b/>
          <w:bCs/>
          <w:color w:val="000000"/>
          <w:sz w:val="24"/>
          <w:szCs w:val="24"/>
        </w:rPr>
        <w:t>:</w:t>
      </w:r>
    </w:p>
    <w:p w:rsidR="00B827EB" w:rsidRPr="00790DC2" w:rsidRDefault="00F118C3" w:rsidP="00790DC2">
      <w:pPr>
        <w:pStyle w:val="Standard"/>
        <w:autoSpaceDE w:val="0"/>
        <w:rPr>
          <w:rFonts w:ascii="Arial" w:hAnsi="Arial" w:cs="Arial"/>
          <w:b/>
          <w:bCs/>
          <w:color w:val="000000"/>
          <w:sz w:val="24"/>
          <w:szCs w:val="24"/>
        </w:rPr>
      </w:pPr>
      <w:r w:rsidRPr="006E7C28">
        <w:rPr>
          <w:rFonts w:ascii="Arial" w:hAnsi="Arial" w:cs="Arial"/>
          <w:color w:val="000000"/>
          <w:sz w:val="24"/>
          <w:szCs w:val="24"/>
        </w:rPr>
        <w:tab/>
      </w:r>
    </w:p>
    <w:p w:rsidR="00B827EB" w:rsidRPr="006E7C28" w:rsidRDefault="00FD5072" w:rsidP="00F118C3">
      <w:pPr>
        <w:pStyle w:val="Standard"/>
        <w:autoSpaceDE w:val="0"/>
        <w:ind w:firstLine="720"/>
        <w:jc w:val="both"/>
        <w:rPr>
          <w:rFonts w:ascii="Arial" w:hAnsi="Arial" w:cs="Arial"/>
          <w:sz w:val="24"/>
          <w:szCs w:val="24"/>
        </w:rPr>
      </w:pPr>
      <w:r w:rsidRPr="006E7C28">
        <w:rPr>
          <w:rFonts w:ascii="Arial" w:hAnsi="Arial" w:cs="Arial"/>
          <w:color w:val="000000"/>
          <w:sz w:val="24"/>
          <w:szCs w:val="24"/>
        </w:rPr>
        <w:t>The default</w:t>
      </w:r>
      <w:r w:rsidR="00790DC2">
        <w:rPr>
          <w:rFonts w:ascii="Arial" w:hAnsi="Arial" w:cs="Arial"/>
          <w:color w:val="000000"/>
          <w:sz w:val="24"/>
          <w:szCs w:val="24"/>
        </w:rPr>
        <w:t xml:space="preserve"> time is 15 minutes</w:t>
      </w:r>
      <w:r w:rsidRPr="006E7C28">
        <w:rPr>
          <w:rFonts w:ascii="Arial" w:hAnsi="Arial" w:cs="Arial"/>
          <w:color w:val="000000"/>
          <w:sz w:val="24"/>
          <w:szCs w:val="24"/>
        </w:rPr>
        <w:t>.</w:t>
      </w:r>
    </w:p>
    <w:p w:rsidR="00B827EB" w:rsidRPr="006E7C28" w:rsidRDefault="00B827EB">
      <w:pPr>
        <w:pStyle w:val="Standard"/>
        <w:autoSpaceDE w:val="0"/>
        <w:rPr>
          <w:rFonts w:ascii="Arial" w:hAnsi="Arial" w:cs="Arial"/>
          <w:color w:val="000000"/>
          <w:sz w:val="24"/>
          <w:szCs w:val="24"/>
        </w:rPr>
      </w:pPr>
    </w:p>
    <w:p w:rsidR="00B827EB" w:rsidRPr="006E7C28" w:rsidRDefault="00F118C3">
      <w:pPr>
        <w:pStyle w:val="Standard"/>
        <w:autoSpaceDE w:val="0"/>
        <w:rPr>
          <w:rFonts w:ascii="Arial" w:hAnsi="Arial" w:cs="Arial"/>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11</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APPEALS COMMITTEE:</w:t>
      </w:r>
    </w:p>
    <w:p w:rsidR="00790DC2" w:rsidRDefault="00790DC2" w:rsidP="00F118C3">
      <w:pPr>
        <w:pStyle w:val="Standard"/>
        <w:autoSpaceDE w:val="0"/>
        <w:ind w:firstLine="720"/>
        <w:jc w:val="both"/>
        <w:rPr>
          <w:rFonts w:ascii="Arial" w:hAnsi="Arial" w:cs="Arial"/>
          <w:color w:val="000000"/>
          <w:sz w:val="24"/>
          <w:szCs w:val="24"/>
        </w:rPr>
      </w:pPr>
    </w:p>
    <w:p w:rsidR="00B827EB" w:rsidRPr="006E7C28" w:rsidRDefault="00FD5072" w:rsidP="00F118C3">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Before the commencement of the Championship a five member committee of Appeal with two reserves shall be formed from amongst the senior participants and officials present at the Technical meeting. All the five members and reserves will be from different states. No member of the committee shall vote on a dispute in which a player from as own unit is involved and in such cases the reserve members(s) shall take his/their places in the committee.</w:t>
      </w:r>
    </w:p>
    <w:p w:rsidR="00833BAA" w:rsidRPr="006E7C28" w:rsidRDefault="00833BAA">
      <w:pPr>
        <w:pStyle w:val="Standard"/>
        <w:autoSpaceDE w:val="0"/>
        <w:jc w:val="both"/>
        <w:rPr>
          <w:rFonts w:ascii="Arial" w:hAnsi="Arial" w:cs="Arial"/>
          <w:color w:val="000000"/>
          <w:sz w:val="24"/>
          <w:szCs w:val="24"/>
        </w:rPr>
      </w:pPr>
    </w:p>
    <w:p w:rsidR="00305F68" w:rsidRDefault="00F118C3" w:rsidP="00677025">
      <w:pPr>
        <w:ind w:left="-5"/>
        <w:jc w:val="both"/>
        <w:rPr>
          <w:rFonts w:ascii="Arial" w:hAnsi="Arial" w:cs="Arial"/>
          <w:sz w:val="24"/>
          <w:szCs w:val="24"/>
        </w:rPr>
      </w:pPr>
      <w:r w:rsidRPr="006E7C28">
        <w:rPr>
          <w:rFonts w:ascii="Arial" w:hAnsi="Arial" w:cs="Arial"/>
          <w:b/>
          <w:sz w:val="24"/>
          <w:szCs w:val="24"/>
        </w:rPr>
        <w:t>(</w:t>
      </w:r>
      <w:r w:rsidR="00B02FD6" w:rsidRPr="006E7C28">
        <w:rPr>
          <w:rFonts w:ascii="Arial" w:hAnsi="Arial" w:cs="Arial"/>
          <w:b/>
          <w:sz w:val="24"/>
          <w:szCs w:val="24"/>
        </w:rPr>
        <w:t>1</w:t>
      </w:r>
      <w:r w:rsidR="00657F1F">
        <w:rPr>
          <w:rFonts w:ascii="Arial" w:hAnsi="Arial" w:cs="Arial"/>
          <w:b/>
          <w:sz w:val="24"/>
          <w:szCs w:val="24"/>
        </w:rPr>
        <w:t>2</w:t>
      </w:r>
      <w:r w:rsidR="00B02FD6" w:rsidRPr="006E7C28">
        <w:rPr>
          <w:rFonts w:ascii="Arial" w:hAnsi="Arial" w:cs="Arial"/>
          <w:b/>
          <w:sz w:val="24"/>
          <w:szCs w:val="24"/>
        </w:rPr>
        <w:t>)</w:t>
      </w:r>
      <w:r w:rsidR="00677025" w:rsidRPr="006E7C28">
        <w:rPr>
          <w:rFonts w:ascii="Arial" w:hAnsi="Arial" w:cs="Arial"/>
          <w:b/>
          <w:sz w:val="24"/>
          <w:szCs w:val="24"/>
        </w:rPr>
        <w:tab/>
      </w:r>
      <w:r w:rsidR="00833BAA" w:rsidRPr="006E7C28">
        <w:rPr>
          <w:rFonts w:ascii="Arial" w:hAnsi="Arial" w:cs="Arial"/>
          <w:b/>
          <w:sz w:val="24"/>
          <w:szCs w:val="24"/>
          <w:u w:val="single"/>
        </w:rPr>
        <w:t>T</w:t>
      </w:r>
      <w:r w:rsidR="00B02FD6" w:rsidRPr="006E7C28">
        <w:rPr>
          <w:rFonts w:ascii="Arial" w:hAnsi="Arial" w:cs="Arial"/>
          <w:b/>
          <w:sz w:val="24"/>
          <w:szCs w:val="24"/>
          <w:u w:val="single"/>
        </w:rPr>
        <w:t>OURNAMENT COMMITTEE</w:t>
      </w:r>
      <w:r w:rsidR="00B02FD6" w:rsidRPr="006E7C28">
        <w:rPr>
          <w:rFonts w:ascii="Arial" w:hAnsi="Arial" w:cs="Arial"/>
          <w:b/>
          <w:sz w:val="24"/>
          <w:szCs w:val="24"/>
        </w:rPr>
        <w:t>:</w:t>
      </w:r>
    </w:p>
    <w:p w:rsidR="00305F68" w:rsidRDefault="00305F68" w:rsidP="00677025">
      <w:pPr>
        <w:ind w:left="-5"/>
        <w:jc w:val="both"/>
        <w:rPr>
          <w:rFonts w:ascii="Arial" w:hAnsi="Arial" w:cs="Arial"/>
          <w:sz w:val="24"/>
          <w:szCs w:val="24"/>
        </w:rPr>
      </w:pPr>
    </w:p>
    <w:p w:rsidR="00833BAA" w:rsidRPr="006E7C28" w:rsidRDefault="00305F68" w:rsidP="00305F68">
      <w:pPr>
        <w:ind w:left="-5" w:firstLine="725"/>
        <w:jc w:val="both"/>
        <w:rPr>
          <w:rFonts w:ascii="Arial" w:hAnsi="Arial" w:cs="Arial"/>
          <w:sz w:val="24"/>
          <w:szCs w:val="24"/>
        </w:rPr>
      </w:pPr>
      <w:r w:rsidRPr="007907A4">
        <w:rPr>
          <w:rFonts w:ascii="Arial" w:hAnsi="Arial" w:cs="Arial"/>
          <w:sz w:val="24"/>
          <w:szCs w:val="24"/>
        </w:rPr>
        <w:t xml:space="preserve">The </w:t>
      </w:r>
      <w:r w:rsidR="001045D2" w:rsidRPr="007907A4">
        <w:rPr>
          <w:rFonts w:ascii="Arial" w:hAnsi="Arial" w:cs="Arial"/>
          <w:sz w:val="24"/>
          <w:szCs w:val="24"/>
        </w:rPr>
        <w:t>organizers</w:t>
      </w:r>
      <w:r w:rsidRPr="007907A4">
        <w:rPr>
          <w:rFonts w:ascii="Arial" w:hAnsi="Arial" w:cs="Arial"/>
          <w:sz w:val="24"/>
          <w:szCs w:val="24"/>
        </w:rPr>
        <w:t xml:space="preserve"> will form a tournament committee for the smooth conduct of the National Championship</w:t>
      </w:r>
      <w:r w:rsidR="00833BAA" w:rsidRPr="006E7C28">
        <w:rPr>
          <w:rFonts w:ascii="Arial" w:hAnsi="Arial" w:cs="Arial"/>
          <w:sz w:val="24"/>
          <w:szCs w:val="24"/>
        </w:rPr>
        <w:t xml:space="preserve">. </w:t>
      </w:r>
    </w:p>
    <w:p w:rsidR="00B827EB" w:rsidRPr="006E7C28" w:rsidRDefault="00B827EB">
      <w:pPr>
        <w:pStyle w:val="Standard"/>
        <w:autoSpaceDE w:val="0"/>
        <w:rPr>
          <w:rFonts w:ascii="Arial" w:hAnsi="Arial" w:cs="Arial"/>
          <w:b/>
          <w:bCs/>
          <w:color w:val="000000"/>
          <w:sz w:val="24"/>
          <w:szCs w:val="24"/>
        </w:rPr>
      </w:pPr>
    </w:p>
    <w:p w:rsidR="00B827EB" w:rsidRPr="006E7C28" w:rsidRDefault="00F118C3">
      <w:pPr>
        <w:pStyle w:val="Standard"/>
        <w:autoSpaceDE w:val="0"/>
        <w:rPr>
          <w:rFonts w:ascii="Arial" w:hAnsi="Arial" w:cs="Arial"/>
          <w:sz w:val="24"/>
          <w:szCs w:val="24"/>
        </w:rPr>
      </w:pPr>
      <w:r w:rsidRPr="006E7C28">
        <w:rPr>
          <w:rFonts w:ascii="Arial" w:hAnsi="Arial" w:cs="Arial"/>
          <w:b/>
          <w:bCs/>
          <w:color w:val="000000"/>
          <w:sz w:val="24"/>
          <w:szCs w:val="24"/>
        </w:rPr>
        <w:t>(</w:t>
      </w:r>
      <w:r w:rsidR="00FD5072" w:rsidRPr="006E7C28">
        <w:rPr>
          <w:rFonts w:ascii="Arial" w:hAnsi="Arial" w:cs="Arial"/>
          <w:b/>
          <w:bCs/>
          <w:color w:val="000000"/>
          <w:sz w:val="24"/>
          <w:szCs w:val="24"/>
        </w:rPr>
        <w:t>1</w:t>
      </w:r>
      <w:r w:rsidR="00657F1F">
        <w:rPr>
          <w:rFonts w:ascii="Arial" w:hAnsi="Arial" w:cs="Arial"/>
          <w:b/>
          <w:bCs/>
          <w:color w:val="000000"/>
          <w:sz w:val="24"/>
          <w:szCs w:val="24"/>
        </w:rPr>
        <w:t>3</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PROTESTS:</w:t>
      </w:r>
    </w:p>
    <w:p w:rsidR="00305F68" w:rsidRDefault="00305F68" w:rsidP="00F118C3">
      <w:pPr>
        <w:pStyle w:val="Standard"/>
        <w:autoSpaceDE w:val="0"/>
        <w:ind w:firstLine="720"/>
        <w:jc w:val="both"/>
        <w:rPr>
          <w:rFonts w:ascii="Arial" w:hAnsi="Arial" w:cs="Arial"/>
          <w:color w:val="000000"/>
          <w:sz w:val="24"/>
          <w:szCs w:val="24"/>
        </w:rPr>
      </w:pPr>
    </w:p>
    <w:p w:rsidR="00B827EB" w:rsidRPr="006E7C28" w:rsidRDefault="00FD5072" w:rsidP="00F118C3">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Protests, if any, against the decision of the Chief Arbiter shall be made in writing to the</w:t>
      </w:r>
      <w:r w:rsidR="0032690B">
        <w:rPr>
          <w:rFonts w:ascii="Arial" w:hAnsi="Arial" w:cs="Arial"/>
          <w:color w:val="000000"/>
          <w:sz w:val="24"/>
          <w:szCs w:val="24"/>
        </w:rPr>
        <w:t xml:space="preserve"> Chief Arbiter at least within 6</w:t>
      </w:r>
      <w:r w:rsidRPr="006E7C28">
        <w:rPr>
          <w:rFonts w:ascii="Arial" w:hAnsi="Arial" w:cs="Arial"/>
          <w:color w:val="000000"/>
          <w:sz w:val="24"/>
          <w:szCs w:val="24"/>
        </w:rPr>
        <w:t xml:space="preserve">0 minutes of the of the incident with a protest fee of </w:t>
      </w:r>
      <w:r w:rsidR="001E6F14" w:rsidRPr="009C74B3">
        <w:rPr>
          <w:rFonts w:ascii="Rupee Foradian" w:hAnsi="Rupee Foradian" w:cs="Arial"/>
          <w:sz w:val="24"/>
          <w:szCs w:val="24"/>
        </w:rPr>
        <w:t>Rs.</w:t>
      </w:r>
      <w:r w:rsidR="00213385" w:rsidRPr="009C74B3">
        <w:rPr>
          <w:rFonts w:ascii="Arial" w:hAnsi="Arial" w:cs="Arial"/>
          <w:sz w:val="24"/>
          <w:szCs w:val="24"/>
        </w:rPr>
        <w:t>1</w:t>
      </w:r>
      <w:r w:rsidR="00305F68" w:rsidRPr="009C74B3">
        <w:rPr>
          <w:rFonts w:ascii="Arial" w:hAnsi="Arial" w:cs="Arial"/>
          <w:sz w:val="24"/>
          <w:szCs w:val="24"/>
        </w:rPr>
        <w:t>,</w:t>
      </w:r>
      <w:r w:rsidR="00213385" w:rsidRPr="009C74B3">
        <w:rPr>
          <w:rFonts w:ascii="Arial" w:hAnsi="Arial" w:cs="Arial"/>
          <w:sz w:val="24"/>
          <w:szCs w:val="24"/>
        </w:rPr>
        <w:t>0</w:t>
      </w:r>
      <w:r w:rsidRPr="009C74B3">
        <w:rPr>
          <w:rFonts w:ascii="Arial" w:hAnsi="Arial" w:cs="Arial"/>
          <w:sz w:val="24"/>
          <w:szCs w:val="24"/>
        </w:rPr>
        <w:t>00</w:t>
      </w:r>
      <w:r w:rsidRPr="006E7C28">
        <w:rPr>
          <w:rFonts w:ascii="Arial" w:hAnsi="Arial" w:cs="Arial"/>
          <w:color w:val="000000"/>
          <w:sz w:val="24"/>
          <w:szCs w:val="24"/>
        </w:rPr>
        <w:t>/- which shall be refunded if the appeal is upheld. The decision of the appeals committee shall be FINAL and BINDING on all the participants.</w:t>
      </w:r>
    </w:p>
    <w:p w:rsidR="00B827EB" w:rsidRPr="006E7C28" w:rsidRDefault="00B827EB">
      <w:pPr>
        <w:pStyle w:val="Standard"/>
        <w:autoSpaceDE w:val="0"/>
        <w:rPr>
          <w:rFonts w:ascii="Arial" w:hAnsi="Arial" w:cs="Arial"/>
          <w:b/>
          <w:bCs/>
          <w:color w:val="000000"/>
          <w:sz w:val="24"/>
          <w:szCs w:val="24"/>
        </w:rPr>
      </w:pPr>
    </w:p>
    <w:p w:rsidR="00B827EB" w:rsidRPr="006E7C28" w:rsidRDefault="00F118C3">
      <w:pPr>
        <w:pStyle w:val="Standard"/>
        <w:autoSpaceDE w:val="0"/>
        <w:rPr>
          <w:rFonts w:ascii="Arial" w:hAnsi="Arial" w:cs="Arial"/>
          <w:b/>
          <w:bCs/>
          <w:color w:val="000000"/>
          <w:sz w:val="24"/>
          <w:szCs w:val="24"/>
          <w:u w:val="single"/>
        </w:rPr>
      </w:pPr>
      <w:r w:rsidRPr="006E7C28">
        <w:rPr>
          <w:rFonts w:ascii="Arial" w:hAnsi="Arial" w:cs="Arial"/>
          <w:b/>
          <w:bCs/>
          <w:color w:val="000000"/>
          <w:sz w:val="24"/>
          <w:szCs w:val="24"/>
        </w:rPr>
        <w:t>(</w:t>
      </w:r>
      <w:r w:rsidR="00657F1F">
        <w:rPr>
          <w:rFonts w:ascii="Arial" w:hAnsi="Arial" w:cs="Arial"/>
          <w:b/>
          <w:bCs/>
          <w:color w:val="000000"/>
          <w:sz w:val="24"/>
          <w:szCs w:val="24"/>
        </w:rPr>
        <w:t>14</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ARREARS</w:t>
      </w:r>
      <w:r w:rsidR="00FD5072" w:rsidRPr="009E2376">
        <w:rPr>
          <w:rFonts w:ascii="Arial" w:hAnsi="Arial" w:cs="Arial"/>
          <w:b/>
          <w:bCs/>
          <w:color w:val="000000"/>
          <w:sz w:val="24"/>
          <w:szCs w:val="24"/>
        </w:rPr>
        <w:t>:</w:t>
      </w:r>
    </w:p>
    <w:p w:rsidR="0032690B" w:rsidRDefault="0032690B" w:rsidP="00622BFD">
      <w:pPr>
        <w:pStyle w:val="Standard"/>
        <w:autoSpaceDE w:val="0"/>
        <w:ind w:firstLine="720"/>
        <w:jc w:val="both"/>
        <w:rPr>
          <w:rFonts w:ascii="Arial" w:hAnsi="Arial" w:cs="Arial"/>
          <w:color w:val="000000"/>
          <w:sz w:val="24"/>
          <w:szCs w:val="24"/>
        </w:rPr>
      </w:pPr>
    </w:p>
    <w:p w:rsidR="004C6C49" w:rsidRPr="006E7C28" w:rsidRDefault="00FD5072" w:rsidP="00622BFD">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All arrears of affiliation fee, tournament fee including that of the current year, must be cleared by the Affiliated Association / Unit at the time of submitting the entries. Otherwise the entries are liable to be rejected.</w:t>
      </w:r>
    </w:p>
    <w:p w:rsidR="000512A3" w:rsidRPr="006E7C28" w:rsidRDefault="000512A3" w:rsidP="00E210B1">
      <w:pPr>
        <w:pStyle w:val="Standard"/>
        <w:autoSpaceDE w:val="0"/>
        <w:jc w:val="both"/>
        <w:rPr>
          <w:rFonts w:ascii="Arial" w:hAnsi="Arial" w:cs="Arial"/>
          <w:color w:val="000000"/>
          <w:sz w:val="24"/>
          <w:szCs w:val="24"/>
        </w:rPr>
      </w:pPr>
    </w:p>
    <w:p w:rsidR="0032690B" w:rsidRDefault="00F118C3" w:rsidP="008A3E74">
      <w:pPr>
        <w:jc w:val="both"/>
        <w:rPr>
          <w:rFonts w:ascii="Arial" w:hAnsi="Arial" w:cs="Arial"/>
          <w:sz w:val="24"/>
          <w:szCs w:val="24"/>
        </w:rPr>
      </w:pPr>
      <w:r w:rsidRPr="006E7C28">
        <w:rPr>
          <w:rFonts w:ascii="Arial" w:hAnsi="Arial" w:cs="Arial"/>
          <w:b/>
          <w:sz w:val="24"/>
          <w:szCs w:val="24"/>
        </w:rPr>
        <w:t>(</w:t>
      </w:r>
      <w:r w:rsidR="002C2D44" w:rsidRPr="006E7C28">
        <w:rPr>
          <w:rFonts w:ascii="Arial" w:hAnsi="Arial" w:cs="Arial"/>
          <w:b/>
          <w:sz w:val="24"/>
          <w:szCs w:val="24"/>
        </w:rPr>
        <w:t>1</w:t>
      </w:r>
      <w:r w:rsidR="00657F1F">
        <w:rPr>
          <w:rFonts w:ascii="Arial" w:hAnsi="Arial" w:cs="Arial"/>
          <w:b/>
          <w:sz w:val="24"/>
          <w:szCs w:val="24"/>
        </w:rPr>
        <w:t>5</w:t>
      </w:r>
      <w:r w:rsidR="002C2D44" w:rsidRPr="006E7C28">
        <w:rPr>
          <w:rFonts w:ascii="Arial" w:hAnsi="Arial" w:cs="Arial"/>
          <w:b/>
          <w:sz w:val="24"/>
          <w:szCs w:val="24"/>
        </w:rPr>
        <w:t>)</w:t>
      </w:r>
      <w:r w:rsidR="008A3E74" w:rsidRPr="006E7C28">
        <w:rPr>
          <w:rFonts w:ascii="Arial" w:hAnsi="Arial" w:cs="Arial"/>
          <w:b/>
          <w:sz w:val="24"/>
          <w:szCs w:val="24"/>
        </w:rPr>
        <w:tab/>
      </w:r>
      <w:r w:rsidR="00B02FD6" w:rsidRPr="006E7C28">
        <w:rPr>
          <w:rFonts w:ascii="Arial" w:hAnsi="Arial" w:cs="Arial"/>
          <w:b/>
          <w:sz w:val="24"/>
          <w:szCs w:val="24"/>
          <w:u w:val="single"/>
        </w:rPr>
        <w:t>DISQUALIFICATION</w:t>
      </w:r>
      <w:r w:rsidR="00B02FD6" w:rsidRPr="006E7C28">
        <w:rPr>
          <w:rFonts w:ascii="Arial" w:hAnsi="Arial" w:cs="Arial"/>
          <w:b/>
          <w:sz w:val="24"/>
          <w:szCs w:val="24"/>
        </w:rPr>
        <w:t>:</w:t>
      </w:r>
    </w:p>
    <w:p w:rsidR="0032690B" w:rsidRDefault="0032690B" w:rsidP="008A3E74">
      <w:pPr>
        <w:jc w:val="both"/>
        <w:rPr>
          <w:rFonts w:ascii="Arial" w:hAnsi="Arial" w:cs="Arial"/>
          <w:sz w:val="24"/>
          <w:szCs w:val="24"/>
        </w:rPr>
      </w:pPr>
    </w:p>
    <w:p w:rsidR="002C2D44" w:rsidRPr="006E7C28" w:rsidRDefault="002C2D44" w:rsidP="0032690B">
      <w:pPr>
        <w:ind w:firstLine="720"/>
        <w:jc w:val="both"/>
        <w:rPr>
          <w:rFonts w:ascii="Arial" w:hAnsi="Arial" w:cs="Arial"/>
          <w:sz w:val="24"/>
          <w:szCs w:val="24"/>
        </w:rPr>
      </w:pPr>
      <w:r w:rsidRPr="006E7C28">
        <w:rPr>
          <w:rFonts w:ascii="Arial" w:hAnsi="Arial" w:cs="Arial"/>
          <w:sz w:val="24"/>
          <w:szCs w:val="24"/>
        </w:rPr>
        <w:t>No participant will leave the venue before the Prize Distribution function without the pe</w:t>
      </w:r>
      <w:r w:rsidR="0032690B">
        <w:rPr>
          <w:rFonts w:ascii="Arial" w:hAnsi="Arial" w:cs="Arial"/>
          <w:sz w:val="24"/>
          <w:szCs w:val="24"/>
        </w:rPr>
        <w:t xml:space="preserve">rmission of the Chief Arbiter. </w:t>
      </w:r>
      <w:r w:rsidRPr="006E7C28">
        <w:rPr>
          <w:rFonts w:ascii="Arial" w:hAnsi="Arial" w:cs="Arial"/>
          <w:sz w:val="24"/>
          <w:szCs w:val="24"/>
        </w:rPr>
        <w:t xml:space="preserve">The participants disregarding this rule will be suspended for one year.  </w:t>
      </w:r>
    </w:p>
    <w:p w:rsidR="002C2D44" w:rsidRPr="006E7C28" w:rsidRDefault="002C2D44" w:rsidP="002C2D44">
      <w:pPr>
        <w:rPr>
          <w:rFonts w:ascii="Arial" w:hAnsi="Arial" w:cs="Arial"/>
          <w:sz w:val="24"/>
          <w:szCs w:val="24"/>
        </w:rPr>
      </w:pPr>
    </w:p>
    <w:p w:rsidR="0032690B" w:rsidRDefault="00F118C3" w:rsidP="006821A1">
      <w:pPr>
        <w:ind w:left="-5"/>
        <w:jc w:val="both"/>
        <w:rPr>
          <w:rFonts w:ascii="Arial" w:hAnsi="Arial" w:cs="Arial"/>
          <w:sz w:val="24"/>
          <w:szCs w:val="24"/>
        </w:rPr>
      </w:pPr>
      <w:r w:rsidRPr="006E7C28">
        <w:rPr>
          <w:rFonts w:ascii="Arial" w:hAnsi="Arial" w:cs="Arial"/>
          <w:b/>
          <w:sz w:val="24"/>
          <w:szCs w:val="24"/>
        </w:rPr>
        <w:t>(</w:t>
      </w:r>
      <w:r w:rsidR="002C2D44" w:rsidRPr="006E7C28">
        <w:rPr>
          <w:rFonts w:ascii="Arial" w:hAnsi="Arial" w:cs="Arial"/>
          <w:b/>
          <w:sz w:val="24"/>
          <w:szCs w:val="24"/>
        </w:rPr>
        <w:t>1</w:t>
      </w:r>
      <w:r w:rsidR="00657F1F">
        <w:rPr>
          <w:rFonts w:ascii="Arial" w:hAnsi="Arial" w:cs="Arial"/>
          <w:b/>
          <w:sz w:val="24"/>
          <w:szCs w:val="24"/>
        </w:rPr>
        <w:t>6</w:t>
      </w:r>
      <w:r w:rsidR="002C2D44" w:rsidRPr="006E7C28">
        <w:rPr>
          <w:rFonts w:ascii="Arial" w:hAnsi="Arial" w:cs="Arial"/>
          <w:b/>
          <w:sz w:val="24"/>
          <w:szCs w:val="24"/>
        </w:rPr>
        <w:t>)</w:t>
      </w:r>
      <w:r w:rsidR="008A3E74" w:rsidRPr="006E7C28">
        <w:rPr>
          <w:rFonts w:ascii="Arial" w:hAnsi="Arial" w:cs="Arial"/>
          <w:b/>
          <w:sz w:val="24"/>
          <w:szCs w:val="24"/>
        </w:rPr>
        <w:tab/>
      </w:r>
      <w:r w:rsidR="00B02FD6" w:rsidRPr="006E7C28">
        <w:rPr>
          <w:rFonts w:ascii="Arial" w:hAnsi="Arial" w:cs="Arial"/>
          <w:b/>
          <w:sz w:val="24"/>
          <w:szCs w:val="24"/>
          <w:u w:val="single"/>
        </w:rPr>
        <w:t>INTERPRETATION</w:t>
      </w:r>
      <w:r w:rsidR="002C2D44" w:rsidRPr="006E7C28">
        <w:rPr>
          <w:rFonts w:ascii="Arial" w:hAnsi="Arial" w:cs="Arial"/>
          <w:sz w:val="24"/>
          <w:szCs w:val="24"/>
        </w:rPr>
        <w:t>:</w:t>
      </w:r>
    </w:p>
    <w:p w:rsidR="0032690B" w:rsidRDefault="0032690B" w:rsidP="006821A1">
      <w:pPr>
        <w:ind w:left="-5"/>
        <w:jc w:val="both"/>
        <w:rPr>
          <w:rFonts w:ascii="Arial" w:hAnsi="Arial" w:cs="Arial"/>
          <w:sz w:val="24"/>
          <w:szCs w:val="24"/>
        </w:rPr>
      </w:pPr>
    </w:p>
    <w:p w:rsidR="002C2D44" w:rsidRPr="006E7C28" w:rsidRDefault="002C2D44" w:rsidP="0032690B">
      <w:pPr>
        <w:ind w:left="-5" w:firstLine="725"/>
        <w:jc w:val="both"/>
        <w:rPr>
          <w:rFonts w:ascii="Arial" w:hAnsi="Arial" w:cs="Arial"/>
          <w:sz w:val="24"/>
          <w:szCs w:val="24"/>
        </w:rPr>
      </w:pPr>
      <w:r w:rsidRPr="006E7C28">
        <w:rPr>
          <w:rFonts w:ascii="Arial" w:hAnsi="Arial" w:cs="Arial"/>
          <w:sz w:val="24"/>
          <w:szCs w:val="24"/>
        </w:rPr>
        <w:t xml:space="preserve">For interpretation of the rule(s) and deciding any point not </w:t>
      </w:r>
      <w:r w:rsidR="008A3E74" w:rsidRPr="006E7C28">
        <w:rPr>
          <w:rFonts w:ascii="Arial" w:hAnsi="Arial" w:cs="Arial"/>
          <w:sz w:val="24"/>
          <w:szCs w:val="24"/>
        </w:rPr>
        <w:t xml:space="preserve">covered by </w:t>
      </w:r>
      <w:r w:rsidR="001E6F14" w:rsidRPr="009C74B3">
        <w:rPr>
          <w:rFonts w:ascii="Arial" w:hAnsi="Arial" w:cs="Arial"/>
          <w:sz w:val="24"/>
          <w:szCs w:val="24"/>
        </w:rPr>
        <w:t>the</w:t>
      </w:r>
      <w:r w:rsidR="009C74B3" w:rsidRPr="009C74B3">
        <w:rPr>
          <w:rFonts w:ascii="Arial" w:hAnsi="Arial" w:cs="Arial"/>
          <w:sz w:val="24"/>
          <w:szCs w:val="24"/>
        </w:rPr>
        <w:t xml:space="preserve"> </w:t>
      </w:r>
      <w:r w:rsidR="001E6F14" w:rsidRPr="009C74B3">
        <w:rPr>
          <w:rFonts w:ascii="Arial" w:hAnsi="Arial" w:cs="Arial"/>
          <w:sz w:val="24"/>
          <w:szCs w:val="24"/>
        </w:rPr>
        <w:t>above</w:t>
      </w:r>
      <w:r w:rsidR="009C74B3">
        <w:rPr>
          <w:rFonts w:ascii="Arial" w:hAnsi="Arial" w:cs="Arial"/>
          <w:color w:val="FF0000"/>
          <w:sz w:val="24"/>
          <w:szCs w:val="24"/>
        </w:rPr>
        <w:t xml:space="preserve"> </w:t>
      </w:r>
      <w:r w:rsidR="008A3E74" w:rsidRPr="006E7C28">
        <w:rPr>
          <w:rFonts w:ascii="Arial" w:hAnsi="Arial" w:cs="Arial"/>
          <w:sz w:val="24"/>
          <w:szCs w:val="24"/>
        </w:rPr>
        <w:t>rules</w:t>
      </w:r>
      <w:r w:rsidRPr="006E7C28">
        <w:rPr>
          <w:rFonts w:ascii="Arial" w:hAnsi="Arial" w:cs="Arial"/>
          <w:sz w:val="24"/>
          <w:szCs w:val="24"/>
        </w:rPr>
        <w:t xml:space="preserve"> of </w:t>
      </w:r>
      <w:r w:rsidR="008A3E74" w:rsidRPr="006E7C28">
        <w:rPr>
          <w:rFonts w:ascii="Arial" w:hAnsi="Arial" w:cs="Arial"/>
          <w:sz w:val="24"/>
          <w:szCs w:val="24"/>
        </w:rPr>
        <w:t>the tournament</w:t>
      </w:r>
      <w:r w:rsidRPr="006E7C28">
        <w:rPr>
          <w:rFonts w:ascii="Arial" w:hAnsi="Arial" w:cs="Arial"/>
          <w:sz w:val="24"/>
          <w:szCs w:val="24"/>
        </w:rPr>
        <w:t xml:space="preserve">, </w:t>
      </w:r>
      <w:r w:rsidR="008A3E74" w:rsidRPr="006E7C28">
        <w:rPr>
          <w:rFonts w:ascii="Arial" w:hAnsi="Arial" w:cs="Arial"/>
          <w:sz w:val="24"/>
          <w:szCs w:val="24"/>
        </w:rPr>
        <w:t>the decision</w:t>
      </w:r>
      <w:r w:rsidRPr="006E7C28">
        <w:rPr>
          <w:rFonts w:ascii="Arial" w:hAnsi="Arial" w:cs="Arial"/>
          <w:sz w:val="24"/>
          <w:szCs w:val="24"/>
        </w:rPr>
        <w:t xml:space="preserve"> of the Tournament Committee shall be final and binding on all.  The Tournament Committee has every right to make any addition or amendment to these rules, without </w:t>
      </w:r>
      <w:r w:rsidRPr="006E7C28">
        <w:rPr>
          <w:rFonts w:ascii="Arial" w:hAnsi="Arial" w:cs="Arial"/>
          <w:b/>
          <w:sz w:val="24"/>
          <w:szCs w:val="24"/>
        </w:rPr>
        <w:t>prior</w:t>
      </w:r>
      <w:r w:rsidRPr="006E7C28">
        <w:rPr>
          <w:rFonts w:ascii="Arial" w:hAnsi="Arial" w:cs="Arial"/>
          <w:sz w:val="24"/>
          <w:szCs w:val="24"/>
        </w:rPr>
        <w:t xml:space="preserve"> notice.  </w:t>
      </w:r>
      <w:r w:rsidRPr="006E7C28">
        <w:rPr>
          <w:rFonts w:ascii="Arial" w:hAnsi="Arial" w:cs="Arial"/>
          <w:b/>
          <w:sz w:val="24"/>
          <w:szCs w:val="24"/>
        </w:rPr>
        <w:t>However, such changes should be approved by the AICF</w:t>
      </w:r>
      <w:r w:rsidRPr="006E7C28">
        <w:rPr>
          <w:rFonts w:ascii="Arial" w:hAnsi="Arial" w:cs="Arial"/>
          <w:sz w:val="24"/>
          <w:szCs w:val="24"/>
        </w:rPr>
        <w:t xml:space="preserve">. Such changes will, however, be displayed in the tournament hall. </w:t>
      </w:r>
    </w:p>
    <w:p w:rsidR="002C2D44" w:rsidRDefault="002C2D44" w:rsidP="002C2D44">
      <w:pPr>
        <w:rPr>
          <w:rFonts w:ascii="Arial" w:hAnsi="Arial" w:cs="Arial"/>
          <w:sz w:val="24"/>
          <w:szCs w:val="24"/>
        </w:rPr>
      </w:pPr>
    </w:p>
    <w:p w:rsidR="00580650" w:rsidRDefault="00580650" w:rsidP="002C2D44">
      <w:pPr>
        <w:rPr>
          <w:rFonts w:ascii="Arial" w:hAnsi="Arial" w:cs="Arial"/>
          <w:sz w:val="24"/>
          <w:szCs w:val="24"/>
        </w:rPr>
      </w:pPr>
    </w:p>
    <w:p w:rsidR="009E2376" w:rsidRDefault="009E2376" w:rsidP="009E2376">
      <w:pPr>
        <w:pStyle w:val="Standard"/>
        <w:autoSpaceDE w:val="0"/>
        <w:jc w:val="center"/>
        <w:rPr>
          <w:rFonts w:ascii="Arial" w:hAnsi="Arial" w:cs="Arial"/>
          <w:color w:val="000000"/>
          <w:sz w:val="24"/>
          <w:szCs w:val="24"/>
        </w:rPr>
      </w:pPr>
      <w:r>
        <w:rPr>
          <w:rFonts w:ascii="Arial" w:hAnsi="Arial" w:cs="Arial"/>
          <w:color w:val="000000"/>
          <w:sz w:val="24"/>
          <w:szCs w:val="24"/>
        </w:rPr>
        <w:lastRenderedPageBreak/>
        <w:t>4 :</w:t>
      </w:r>
    </w:p>
    <w:p w:rsidR="009E2376" w:rsidRPr="006E7C28" w:rsidRDefault="009E2376" w:rsidP="002C2D44">
      <w:pPr>
        <w:rPr>
          <w:rFonts w:ascii="Arial" w:hAnsi="Arial" w:cs="Arial"/>
          <w:sz w:val="24"/>
          <w:szCs w:val="24"/>
        </w:rPr>
      </w:pPr>
    </w:p>
    <w:p w:rsidR="00B827EB" w:rsidRPr="006E7C28" w:rsidRDefault="00F118C3">
      <w:pPr>
        <w:pStyle w:val="Standard"/>
        <w:autoSpaceDE w:val="0"/>
        <w:rPr>
          <w:rFonts w:ascii="Arial" w:hAnsi="Arial" w:cs="Arial"/>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17</w:t>
      </w:r>
      <w:r w:rsidR="00FD5072" w:rsidRPr="006E7C28">
        <w:rPr>
          <w:rFonts w:ascii="Arial" w:hAnsi="Arial" w:cs="Arial"/>
          <w:b/>
          <w:bCs/>
          <w:color w:val="000000"/>
          <w:sz w:val="24"/>
          <w:szCs w:val="24"/>
        </w:rPr>
        <w:t>)</w:t>
      </w:r>
      <w:r w:rsidR="008A3E74" w:rsidRPr="006E7C28">
        <w:rPr>
          <w:rFonts w:ascii="Arial" w:hAnsi="Arial" w:cs="Arial"/>
          <w:b/>
          <w:bCs/>
          <w:color w:val="000000"/>
          <w:sz w:val="24"/>
          <w:szCs w:val="24"/>
        </w:rPr>
        <w:tab/>
      </w:r>
      <w:r w:rsidR="00FD5072" w:rsidRPr="006E7C28">
        <w:rPr>
          <w:rFonts w:ascii="Arial" w:hAnsi="Arial" w:cs="Arial"/>
          <w:b/>
          <w:bCs/>
          <w:color w:val="000000"/>
          <w:sz w:val="24"/>
          <w:szCs w:val="24"/>
          <w:u w:val="single"/>
        </w:rPr>
        <w:t>REGISTRATION OF PLAYERS WITH AICF IS COMPULSORY:</w:t>
      </w:r>
    </w:p>
    <w:p w:rsidR="0032690B" w:rsidRDefault="0032690B" w:rsidP="0032690B">
      <w:pPr>
        <w:overflowPunct w:val="0"/>
        <w:autoSpaceDE w:val="0"/>
        <w:adjustRightInd w:val="0"/>
        <w:spacing w:line="236" w:lineRule="auto"/>
        <w:jc w:val="both"/>
        <w:rPr>
          <w:rFonts w:ascii="Arial" w:hAnsi="Arial" w:cs="Arial"/>
          <w:sz w:val="24"/>
          <w:szCs w:val="24"/>
        </w:rPr>
      </w:pPr>
    </w:p>
    <w:p w:rsidR="0032690B" w:rsidRPr="007907A4" w:rsidRDefault="0032690B" w:rsidP="0032690B">
      <w:pPr>
        <w:overflowPunct w:val="0"/>
        <w:autoSpaceDE w:val="0"/>
        <w:adjustRightInd w:val="0"/>
        <w:spacing w:line="236" w:lineRule="auto"/>
        <w:jc w:val="both"/>
        <w:rPr>
          <w:rFonts w:ascii="Arial" w:hAnsi="Arial" w:cs="Arial"/>
          <w:sz w:val="24"/>
          <w:szCs w:val="24"/>
        </w:rPr>
      </w:pPr>
      <w:r w:rsidRPr="007907A4">
        <w:rPr>
          <w:rFonts w:ascii="Arial" w:hAnsi="Arial" w:cs="Arial"/>
          <w:sz w:val="24"/>
          <w:szCs w:val="24"/>
        </w:rPr>
        <w:t xml:space="preserve">All participants should get their names registered with AICF for the year </w:t>
      </w:r>
      <w:r w:rsidR="001E6F14" w:rsidRPr="009C74B3">
        <w:rPr>
          <w:rFonts w:ascii="Arial" w:hAnsi="Arial" w:cs="Arial"/>
          <w:sz w:val="24"/>
          <w:szCs w:val="24"/>
        </w:rPr>
        <w:t>2018 -19</w:t>
      </w:r>
      <w:r w:rsidR="009C74B3">
        <w:rPr>
          <w:rFonts w:ascii="Arial" w:hAnsi="Arial" w:cs="Arial"/>
          <w:color w:val="FF0000"/>
          <w:sz w:val="24"/>
          <w:szCs w:val="24"/>
        </w:rPr>
        <w:t xml:space="preserve"> </w:t>
      </w:r>
      <w:r>
        <w:rPr>
          <w:rFonts w:ascii="Arial" w:hAnsi="Arial" w:cs="Arial"/>
          <w:sz w:val="24"/>
          <w:szCs w:val="24"/>
        </w:rPr>
        <w:t xml:space="preserve">before the event </w:t>
      </w:r>
      <w:r w:rsidRPr="007907A4">
        <w:rPr>
          <w:rFonts w:ascii="Arial" w:hAnsi="Arial" w:cs="Arial"/>
          <w:sz w:val="24"/>
          <w:szCs w:val="24"/>
        </w:rPr>
        <w:t>through online registration system of All India Chess Federation website</w:t>
      </w:r>
      <w:r>
        <w:rPr>
          <w:rFonts w:ascii="Arial" w:hAnsi="Arial" w:cs="Arial"/>
          <w:sz w:val="24"/>
          <w:szCs w:val="24"/>
        </w:rPr>
        <w:t>.</w:t>
      </w:r>
    </w:p>
    <w:p w:rsidR="00B827EB" w:rsidRDefault="00B827EB">
      <w:pPr>
        <w:pStyle w:val="Standard"/>
        <w:autoSpaceDE w:val="0"/>
        <w:rPr>
          <w:rFonts w:ascii="Arial" w:hAnsi="Arial" w:cs="Arial"/>
          <w:color w:val="000000"/>
          <w:sz w:val="24"/>
          <w:szCs w:val="24"/>
        </w:rPr>
      </w:pPr>
    </w:p>
    <w:p w:rsidR="00B827EB" w:rsidRPr="006E7C28" w:rsidRDefault="00F118C3">
      <w:pPr>
        <w:pStyle w:val="Standard"/>
        <w:autoSpaceDE w:val="0"/>
        <w:rPr>
          <w:rFonts w:ascii="Arial" w:hAnsi="Arial" w:cs="Arial"/>
          <w:b/>
          <w:bCs/>
          <w:color w:val="000000"/>
          <w:sz w:val="24"/>
          <w:szCs w:val="24"/>
          <w:u w:val="single"/>
        </w:rPr>
      </w:pPr>
      <w:r w:rsidRPr="006E7C28">
        <w:rPr>
          <w:rFonts w:ascii="Arial" w:hAnsi="Arial" w:cs="Arial"/>
          <w:b/>
          <w:bCs/>
          <w:color w:val="000000"/>
          <w:sz w:val="24"/>
          <w:szCs w:val="24"/>
        </w:rPr>
        <w:t>(</w:t>
      </w:r>
      <w:r w:rsidR="00657F1F">
        <w:rPr>
          <w:rFonts w:ascii="Arial" w:hAnsi="Arial" w:cs="Arial"/>
          <w:b/>
          <w:bCs/>
          <w:color w:val="000000"/>
          <w:sz w:val="24"/>
          <w:szCs w:val="24"/>
        </w:rPr>
        <w:t>18</w:t>
      </w:r>
      <w:r w:rsidR="00FD5072" w:rsidRPr="006E7C28">
        <w:rPr>
          <w:rFonts w:ascii="Arial" w:hAnsi="Arial" w:cs="Arial"/>
          <w:b/>
          <w:bCs/>
          <w:color w:val="000000"/>
          <w:sz w:val="24"/>
          <w:szCs w:val="24"/>
        </w:rPr>
        <w:t>)</w:t>
      </w:r>
      <w:r w:rsidR="00216DBB" w:rsidRPr="006E7C28">
        <w:rPr>
          <w:rFonts w:ascii="Arial" w:hAnsi="Arial" w:cs="Arial"/>
          <w:b/>
          <w:bCs/>
          <w:color w:val="000000"/>
          <w:sz w:val="24"/>
          <w:szCs w:val="24"/>
        </w:rPr>
        <w:tab/>
      </w:r>
      <w:r w:rsidR="00FD5072" w:rsidRPr="006E7C28">
        <w:rPr>
          <w:rFonts w:ascii="Arial" w:hAnsi="Arial" w:cs="Arial"/>
          <w:b/>
          <w:bCs/>
          <w:color w:val="000000"/>
          <w:sz w:val="24"/>
          <w:szCs w:val="24"/>
          <w:u w:val="single"/>
        </w:rPr>
        <w:t>ENT</w:t>
      </w:r>
      <w:r w:rsidR="00E210B1" w:rsidRPr="006E7C28">
        <w:rPr>
          <w:rFonts w:ascii="Arial" w:hAnsi="Arial" w:cs="Arial"/>
          <w:b/>
          <w:bCs/>
          <w:color w:val="000000"/>
          <w:sz w:val="24"/>
          <w:szCs w:val="24"/>
          <w:u w:val="single"/>
        </w:rPr>
        <w:t>R</w:t>
      </w:r>
      <w:r w:rsidR="00FD5072" w:rsidRPr="006E7C28">
        <w:rPr>
          <w:rFonts w:ascii="Arial" w:hAnsi="Arial" w:cs="Arial"/>
          <w:b/>
          <w:bCs/>
          <w:color w:val="000000"/>
          <w:sz w:val="24"/>
          <w:szCs w:val="24"/>
          <w:u w:val="single"/>
        </w:rPr>
        <w:t>IES &amp;ENTRY FEES</w:t>
      </w:r>
      <w:r w:rsidR="00B02FD6" w:rsidRPr="006E7C28">
        <w:rPr>
          <w:rFonts w:ascii="Arial" w:hAnsi="Arial" w:cs="Arial"/>
          <w:b/>
          <w:bCs/>
          <w:color w:val="000000"/>
          <w:sz w:val="24"/>
          <w:szCs w:val="24"/>
          <w:u w:val="single"/>
        </w:rPr>
        <w:t>:</w:t>
      </w:r>
    </w:p>
    <w:p w:rsidR="0032690B" w:rsidRDefault="0032690B" w:rsidP="00216DBB">
      <w:pPr>
        <w:pStyle w:val="Standard"/>
        <w:autoSpaceDE w:val="0"/>
        <w:ind w:firstLine="720"/>
        <w:rPr>
          <w:rFonts w:ascii="Arial" w:hAnsi="Arial" w:cs="Arial"/>
          <w:color w:val="000000"/>
          <w:sz w:val="24"/>
          <w:szCs w:val="24"/>
        </w:rPr>
      </w:pPr>
    </w:p>
    <w:p w:rsidR="00C37248" w:rsidRDefault="008C7609" w:rsidP="008C7609">
      <w:pPr>
        <w:pStyle w:val="Standard"/>
        <w:numPr>
          <w:ilvl w:val="0"/>
          <w:numId w:val="9"/>
        </w:numPr>
        <w:autoSpaceDE w:val="0"/>
        <w:jc w:val="both"/>
        <w:rPr>
          <w:rFonts w:ascii="Arial" w:hAnsi="Arial" w:cs="Arial"/>
          <w:color w:val="000000"/>
          <w:sz w:val="24"/>
          <w:szCs w:val="24"/>
        </w:rPr>
      </w:pPr>
      <w:r>
        <w:rPr>
          <w:rFonts w:ascii="Arial" w:hAnsi="Arial" w:cs="Arial"/>
          <w:color w:val="000000"/>
          <w:sz w:val="24"/>
          <w:szCs w:val="24"/>
        </w:rPr>
        <w:t>Regular Entry: 3000/-(Three Thousand Only)</w:t>
      </w:r>
    </w:p>
    <w:p w:rsidR="008C7609" w:rsidRDefault="008C7609" w:rsidP="008C7609">
      <w:pPr>
        <w:pStyle w:val="Standard"/>
        <w:numPr>
          <w:ilvl w:val="0"/>
          <w:numId w:val="9"/>
        </w:numPr>
        <w:autoSpaceDE w:val="0"/>
        <w:jc w:val="both"/>
        <w:rPr>
          <w:rFonts w:ascii="Arial" w:hAnsi="Arial" w:cs="Arial"/>
          <w:color w:val="000000"/>
          <w:sz w:val="24"/>
          <w:szCs w:val="24"/>
        </w:rPr>
      </w:pPr>
      <w:r>
        <w:rPr>
          <w:rFonts w:ascii="Arial" w:hAnsi="Arial" w:cs="Arial"/>
          <w:color w:val="000000"/>
          <w:sz w:val="24"/>
          <w:szCs w:val="24"/>
        </w:rPr>
        <w:t>Special Entry: 5000/-( Five Thousand only)</w:t>
      </w:r>
    </w:p>
    <w:p w:rsidR="008C7609" w:rsidRDefault="008C7609" w:rsidP="008C7609">
      <w:pPr>
        <w:pStyle w:val="Standard"/>
        <w:autoSpaceDE w:val="0"/>
        <w:ind w:left="720"/>
        <w:jc w:val="both"/>
        <w:rPr>
          <w:rFonts w:ascii="Arial" w:hAnsi="Arial" w:cs="Arial"/>
          <w:color w:val="000000"/>
          <w:sz w:val="24"/>
          <w:szCs w:val="24"/>
        </w:rPr>
      </w:pPr>
    </w:p>
    <w:p w:rsidR="008C7609" w:rsidRDefault="008C7609" w:rsidP="008C7609">
      <w:pPr>
        <w:pStyle w:val="Standard"/>
        <w:autoSpaceDE w:val="0"/>
        <w:jc w:val="both"/>
        <w:rPr>
          <w:rFonts w:ascii="Arial" w:hAnsi="Arial" w:cs="Arial"/>
          <w:color w:val="000000"/>
          <w:sz w:val="24"/>
          <w:szCs w:val="24"/>
        </w:rPr>
      </w:pPr>
      <w:r>
        <w:rPr>
          <w:rFonts w:ascii="Arial" w:hAnsi="Arial" w:cs="Arial"/>
          <w:color w:val="000000"/>
          <w:sz w:val="24"/>
          <w:szCs w:val="24"/>
        </w:rPr>
        <w:t>There will be 50% concession for participants of Andaman &amp; Nicobar Islands and North Eastern States.</w:t>
      </w:r>
    </w:p>
    <w:p w:rsidR="008C7609" w:rsidRDefault="008C7609" w:rsidP="008C7609">
      <w:pPr>
        <w:pStyle w:val="Standard"/>
        <w:autoSpaceDE w:val="0"/>
        <w:ind w:left="720"/>
        <w:jc w:val="both"/>
        <w:rPr>
          <w:rFonts w:ascii="Arial" w:hAnsi="Arial" w:cs="Arial"/>
          <w:color w:val="000000"/>
          <w:sz w:val="24"/>
          <w:szCs w:val="24"/>
        </w:rPr>
      </w:pPr>
    </w:p>
    <w:p w:rsidR="001045D2" w:rsidRDefault="008C7609" w:rsidP="001E6F14">
      <w:pPr>
        <w:widowControl/>
        <w:suppressAutoHyphens w:val="0"/>
        <w:autoSpaceDE w:val="0"/>
        <w:adjustRightInd w:val="0"/>
        <w:textAlignment w:val="auto"/>
        <w:rPr>
          <w:rFonts w:ascii="Verdana" w:hAnsi="Verdana" w:cs="Verdana"/>
          <w:bCs/>
          <w:kern w:val="0"/>
          <w:sz w:val="21"/>
          <w:szCs w:val="21"/>
        </w:rPr>
      </w:pPr>
      <w:r w:rsidRPr="008C7609">
        <w:rPr>
          <w:rFonts w:ascii="Verdana" w:hAnsi="Verdana" w:cs="Verdana"/>
          <w:bCs/>
          <w:kern w:val="0"/>
          <w:sz w:val="21"/>
          <w:szCs w:val="21"/>
        </w:rPr>
        <w:t xml:space="preserve">All </w:t>
      </w:r>
      <w:r w:rsidR="001E6F14" w:rsidRPr="009C74B3">
        <w:rPr>
          <w:rFonts w:ascii="Verdana" w:hAnsi="Verdana" w:cs="Verdana"/>
          <w:bCs/>
          <w:kern w:val="0"/>
          <w:sz w:val="21"/>
          <w:szCs w:val="21"/>
        </w:rPr>
        <w:t>entries</w:t>
      </w:r>
      <w:r w:rsidR="009C74B3">
        <w:rPr>
          <w:rFonts w:ascii="Verdana" w:hAnsi="Verdana" w:cs="Verdana"/>
          <w:bCs/>
          <w:color w:val="FF0000"/>
          <w:kern w:val="0"/>
          <w:sz w:val="21"/>
          <w:szCs w:val="21"/>
        </w:rPr>
        <w:t xml:space="preserve"> </w:t>
      </w:r>
      <w:r w:rsidRPr="008C7609">
        <w:rPr>
          <w:rFonts w:ascii="Verdana" w:hAnsi="Verdana" w:cs="Verdana"/>
          <w:bCs/>
          <w:kern w:val="0"/>
          <w:sz w:val="21"/>
          <w:szCs w:val="21"/>
        </w:rPr>
        <w:t>including Special entries should come through the concerned</w:t>
      </w:r>
      <w:r w:rsidR="007A6EE2">
        <w:rPr>
          <w:rFonts w:ascii="Verdana" w:hAnsi="Verdana" w:cs="Verdana"/>
          <w:bCs/>
          <w:kern w:val="0"/>
          <w:sz w:val="21"/>
          <w:szCs w:val="21"/>
        </w:rPr>
        <w:t xml:space="preserve"> </w:t>
      </w:r>
      <w:r w:rsidRPr="008C7609">
        <w:rPr>
          <w:rFonts w:ascii="Verdana" w:hAnsi="Verdana" w:cs="Verdana"/>
          <w:bCs/>
          <w:kern w:val="0"/>
          <w:sz w:val="21"/>
          <w:szCs w:val="21"/>
        </w:rPr>
        <w:t>State Chess Ass</w:t>
      </w:r>
      <w:r w:rsidRPr="008C7609">
        <w:rPr>
          <w:rFonts w:ascii="Verdana" w:hAnsi="Verdana" w:cs="Verdana"/>
          <w:bCs/>
          <w:kern w:val="0"/>
          <w:sz w:val="21"/>
          <w:szCs w:val="21"/>
        </w:rPr>
        <w:t>o</w:t>
      </w:r>
      <w:r w:rsidRPr="008C7609">
        <w:rPr>
          <w:rFonts w:ascii="Verdana" w:hAnsi="Verdana" w:cs="Verdana"/>
          <w:bCs/>
          <w:kern w:val="0"/>
          <w:sz w:val="21"/>
          <w:szCs w:val="21"/>
        </w:rPr>
        <w:t>ciation/Institutional Members of AICF. However, AICF will</w:t>
      </w:r>
      <w:r w:rsidR="0067496B">
        <w:rPr>
          <w:rFonts w:ascii="Verdana" w:hAnsi="Verdana" w:cs="Verdana"/>
          <w:bCs/>
          <w:kern w:val="0"/>
          <w:sz w:val="21"/>
          <w:szCs w:val="21"/>
        </w:rPr>
        <w:t xml:space="preserve"> </w:t>
      </w:r>
      <w:r w:rsidRPr="008C7609">
        <w:rPr>
          <w:rFonts w:ascii="Verdana" w:hAnsi="Verdana" w:cs="Verdana"/>
          <w:bCs/>
          <w:kern w:val="0"/>
          <w:sz w:val="21"/>
          <w:szCs w:val="21"/>
        </w:rPr>
        <w:t>have the right to accept or reject any entry without assigning any reason</w:t>
      </w:r>
      <w:r>
        <w:rPr>
          <w:rFonts w:ascii="Verdana" w:hAnsi="Verdana" w:cs="Verdana"/>
          <w:bCs/>
          <w:kern w:val="0"/>
          <w:sz w:val="21"/>
          <w:szCs w:val="21"/>
        </w:rPr>
        <w:t>.</w:t>
      </w:r>
    </w:p>
    <w:p w:rsidR="008C7609" w:rsidRPr="008C7609" w:rsidRDefault="008C7609" w:rsidP="008C7609">
      <w:pPr>
        <w:pStyle w:val="Standard"/>
        <w:autoSpaceDE w:val="0"/>
        <w:jc w:val="both"/>
        <w:rPr>
          <w:rFonts w:ascii="Arial" w:hAnsi="Arial" w:cs="Arial"/>
          <w:color w:val="000000"/>
          <w:sz w:val="24"/>
          <w:szCs w:val="24"/>
        </w:rPr>
      </w:pPr>
    </w:p>
    <w:p w:rsidR="00B827EB" w:rsidRPr="006E7C28" w:rsidRDefault="008C7609">
      <w:pPr>
        <w:pStyle w:val="Standard"/>
        <w:autoSpaceDE w:val="0"/>
        <w:jc w:val="both"/>
        <w:rPr>
          <w:rFonts w:ascii="Arial" w:hAnsi="Arial" w:cs="Arial"/>
          <w:color w:val="000000"/>
          <w:sz w:val="24"/>
          <w:szCs w:val="24"/>
        </w:rPr>
      </w:pPr>
      <w:r w:rsidRPr="00365311">
        <w:rPr>
          <w:rFonts w:ascii="Arial" w:hAnsi="Arial" w:cs="Arial"/>
          <w:b/>
          <w:color w:val="000000"/>
          <w:sz w:val="24"/>
          <w:szCs w:val="24"/>
        </w:rPr>
        <w:t xml:space="preserve">Entry fee would be accepted on </w:t>
      </w:r>
      <w:r w:rsidR="00365311" w:rsidRPr="00365311">
        <w:rPr>
          <w:rFonts w:ascii="Arial" w:hAnsi="Arial" w:cs="Arial"/>
          <w:b/>
          <w:color w:val="000000"/>
          <w:sz w:val="24"/>
          <w:szCs w:val="24"/>
        </w:rPr>
        <w:t>line through</w:t>
      </w:r>
      <w:r w:rsidR="0067496B">
        <w:rPr>
          <w:rFonts w:ascii="Arial" w:hAnsi="Arial" w:cs="Arial"/>
          <w:b/>
          <w:color w:val="000000"/>
          <w:sz w:val="24"/>
          <w:szCs w:val="24"/>
        </w:rPr>
        <w:t xml:space="preserve"> </w:t>
      </w:r>
      <w:r w:rsidRPr="008C7609">
        <w:rPr>
          <w:rFonts w:ascii="Arial" w:hAnsi="Arial" w:cs="Arial"/>
          <w:color w:val="000000"/>
          <w:sz w:val="24"/>
          <w:szCs w:val="24"/>
        </w:rPr>
        <w:t>http://aicf.in/national-tournament-registration/</w:t>
      </w:r>
    </w:p>
    <w:p w:rsidR="00365311" w:rsidRDefault="00365311" w:rsidP="00365311">
      <w:pPr>
        <w:widowControl/>
        <w:suppressAutoHyphens w:val="0"/>
        <w:autoSpaceDE w:val="0"/>
        <w:adjustRightInd w:val="0"/>
        <w:textAlignment w:val="auto"/>
        <w:rPr>
          <w:rFonts w:ascii="Verdana" w:hAnsi="Verdana" w:cs="Verdana"/>
          <w:kern w:val="0"/>
          <w:sz w:val="22"/>
          <w:szCs w:val="22"/>
        </w:rPr>
      </w:pPr>
      <w:r>
        <w:rPr>
          <w:rFonts w:ascii="Verdana" w:hAnsi="Verdana" w:cs="Verdana"/>
          <w:kern w:val="0"/>
          <w:sz w:val="22"/>
          <w:szCs w:val="22"/>
        </w:rPr>
        <w:t>For clarification and guidance regarding submission of entries, please contact:</w:t>
      </w:r>
    </w:p>
    <w:p w:rsidR="00B827EB" w:rsidRDefault="00DB2C4E" w:rsidP="00365311">
      <w:pPr>
        <w:pStyle w:val="Standard"/>
        <w:autoSpaceDE w:val="0"/>
        <w:jc w:val="both"/>
        <w:rPr>
          <w:rFonts w:ascii="Verdana" w:hAnsi="Verdana" w:cs="Verdana"/>
          <w:b/>
          <w:bCs/>
          <w:kern w:val="0"/>
          <w:sz w:val="21"/>
          <w:szCs w:val="21"/>
        </w:rPr>
      </w:pPr>
      <w:hyperlink r:id="rId11" w:history="1">
        <w:r w:rsidR="00365311" w:rsidRPr="006338FC">
          <w:rPr>
            <w:rStyle w:val="Hyperlink"/>
            <w:rFonts w:ascii="Verdana" w:hAnsi="Verdana" w:cs="Verdana"/>
            <w:kern w:val="0"/>
            <w:sz w:val="22"/>
            <w:szCs w:val="22"/>
          </w:rPr>
          <w:t>aicfnationalentries@gmail.com</w:t>
        </w:r>
      </w:hyperlink>
      <w:r w:rsidR="00365311">
        <w:rPr>
          <w:rFonts w:ascii="Verdana" w:hAnsi="Verdana" w:cs="Verdana"/>
          <w:b/>
          <w:bCs/>
          <w:kern w:val="0"/>
          <w:sz w:val="21"/>
          <w:szCs w:val="21"/>
        </w:rPr>
        <w:t>.</w:t>
      </w:r>
    </w:p>
    <w:p w:rsidR="00365311" w:rsidRDefault="00365311" w:rsidP="00365311">
      <w:pPr>
        <w:pStyle w:val="Standard"/>
        <w:autoSpaceDE w:val="0"/>
        <w:jc w:val="both"/>
        <w:rPr>
          <w:rFonts w:ascii="Verdana" w:hAnsi="Verdana" w:cs="Verdana"/>
          <w:b/>
          <w:bCs/>
          <w:kern w:val="0"/>
          <w:sz w:val="21"/>
          <w:szCs w:val="21"/>
        </w:rPr>
      </w:pPr>
    </w:p>
    <w:p w:rsidR="00365311" w:rsidRPr="00365311" w:rsidRDefault="00365311" w:rsidP="00365311">
      <w:pPr>
        <w:pStyle w:val="Standard"/>
        <w:autoSpaceDE w:val="0"/>
        <w:jc w:val="both"/>
        <w:rPr>
          <w:rFonts w:ascii="Verdana" w:hAnsi="Verdana" w:cs="Verdana"/>
          <w:b/>
          <w:bCs/>
          <w:kern w:val="0"/>
          <w:sz w:val="21"/>
          <w:szCs w:val="21"/>
        </w:rPr>
      </w:pPr>
      <w:r w:rsidRPr="00365311">
        <w:rPr>
          <w:rFonts w:ascii="Verdana" w:hAnsi="Verdana" w:cs="Verdana"/>
          <w:b/>
          <w:bCs/>
          <w:kern w:val="0"/>
          <w:sz w:val="21"/>
          <w:szCs w:val="21"/>
        </w:rPr>
        <w:t xml:space="preserve">All the Entries must be intimated by mail to: bengalchess@gmail.com </w:t>
      </w:r>
    </w:p>
    <w:p w:rsidR="00365311" w:rsidRPr="006E7C28" w:rsidRDefault="00365311" w:rsidP="00365311">
      <w:pPr>
        <w:pStyle w:val="Standard"/>
        <w:autoSpaceDE w:val="0"/>
        <w:jc w:val="both"/>
        <w:rPr>
          <w:rFonts w:ascii="Arial" w:hAnsi="Arial" w:cs="Arial"/>
          <w:color w:val="000000"/>
          <w:sz w:val="24"/>
          <w:szCs w:val="24"/>
        </w:rPr>
      </w:pPr>
    </w:p>
    <w:p w:rsidR="00B827EB" w:rsidRDefault="00002F1D" w:rsidP="00002F1D">
      <w:pPr>
        <w:pStyle w:val="Standard"/>
        <w:autoSpaceDE w:val="0"/>
        <w:jc w:val="both"/>
        <w:rPr>
          <w:rFonts w:ascii="Arial" w:hAnsi="Arial" w:cs="Arial"/>
          <w:sz w:val="24"/>
          <w:szCs w:val="24"/>
        </w:rPr>
      </w:pPr>
      <w:r w:rsidRPr="007907A4">
        <w:rPr>
          <w:rFonts w:ascii="Arial" w:hAnsi="Arial" w:cs="Arial"/>
          <w:sz w:val="24"/>
          <w:szCs w:val="24"/>
        </w:rPr>
        <w:t xml:space="preserve">Last date for entries to be received on or before </w:t>
      </w:r>
      <w:r w:rsidR="007A6EE2">
        <w:rPr>
          <w:rFonts w:ascii="Arial" w:hAnsi="Arial" w:cs="Arial"/>
          <w:b/>
          <w:sz w:val="24"/>
          <w:szCs w:val="24"/>
        </w:rPr>
        <w:t>25th January 2019</w:t>
      </w:r>
      <w:r>
        <w:rPr>
          <w:rFonts w:ascii="Arial" w:hAnsi="Arial" w:cs="Arial"/>
          <w:sz w:val="24"/>
          <w:szCs w:val="24"/>
        </w:rPr>
        <w:t xml:space="preserve"> (Late entries </w:t>
      </w:r>
      <w:r w:rsidRPr="007907A4">
        <w:rPr>
          <w:rFonts w:ascii="Arial" w:hAnsi="Arial" w:cs="Arial"/>
          <w:sz w:val="24"/>
          <w:szCs w:val="24"/>
        </w:rPr>
        <w:t xml:space="preserve">will be </w:t>
      </w:r>
      <w:r w:rsidRPr="00365311">
        <w:rPr>
          <w:rFonts w:ascii="Arial" w:hAnsi="Arial" w:cs="Arial"/>
          <w:bCs/>
          <w:sz w:val="24"/>
          <w:szCs w:val="24"/>
        </w:rPr>
        <w:t xml:space="preserve">received till </w:t>
      </w:r>
      <w:r w:rsidRPr="0067496B">
        <w:rPr>
          <w:rFonts w:ascii="Arial" w:hAnsi="Arial" w:cs="Arial"/>
          <w:b/>
          <w:bCs/>
          <w:sz w:val="24"/>
          <w:szCs w:val="24"/>
        </w:rPr>
        <w:t>0</w:t>
      </w:r>
      <w:r w:rsidR="007A6EE2">
        <w:rPr>
          <w:rFonts w:ascii="Arial" w:hAnsi="Arial" w:cs="Arial"/>
          <w:b/>
          <w:bCs/>
          <w:sz w:val="24"/>
          <w:szCs w:val="24"/>
        </w:rPr>
        <w:t xml:space="preserve">1st </w:t>
      </w:r>
      <w:r w:rsidR="009C74B3" w:rsidRPr="0067496B">
        <w:rPr>
          <w:rFonts w:ascii="Arial" w:hAnsi="Arial" w:cs="Arial"/>
          <w:b/>
          <w:bCs/>
          <w:sz w:val="24"/>
          <w:szCs w:val="24"/>
          <w:vertAlign w:val="superscript"/>
        </w:rPr>
        <w:t xml:space="preserve"> </w:t>
      </w:r>
      <w:r w:rsidRPr="0067496B">
        <w:rPr>
          <w:rFonts w:ascii="Arial" w:hAnsi="Arial" w:cs="Arial"/>
          <w:b/>
          <w:bCs/>
          <w:sz w:val="24"/>
          <w:szCs w:val="24"/>
        </w:rPr>
        <w:t>Feb</w:t>
      </w:r>
      <w:r w:rsidR="001E6F14" w:rsidRPr="0067496B">
        <w:rPr>
          <w:rFonts w:ascii="Arial" w:hAnsi="Arial" w:cs="Arial"/>
          <w:b/>
          <w:bCs/>
          <w:sz w:val="24"/>
          <w:szCs w:val="24"/>
        </w:rPr>
        <w:t>ruary 20</w:t>
      </w:r>
      <w:r w:rsidRPr="0067496B">
        <w:rPr>
          <w:rFonts w:ascii="Arial" w:hAnsi="Arial" w:cs="Arial"/>
          <w:b/>
          <w:bCs/>
          <w:sz w:val="24"/>
          <w:szCs w:val="24"/>
        </w:rPr>
        <w:t>1</w:t>
      </w:r>
      <w:r w:rsidR="00ED52C3" w:rsidRPr="0067496B">
        <w:rPr>
          <w:rFonts w:ascii="Arial" w:hAnsi="Arial" w:cs="Arial"/>
          <w:b/>
          <w:bCs/>
          <w:sz w:val="24"/>
          <w:szCs w:val="24"/>
        </w:rPr>
        <w:t>9</w:t>
      </w:r>
      <w:r w:rsidRPr="00365311">
        <w:rPr>
          <w:rFonts w:ascii="Arial" w:hAnsi="Arial" w:cs="Arial"/>
          <w:bCs/>
          <w:sz w:val="24"/>
          <w:szCs w:val="24"/>
        </w:rPr>
        <w:t xml:space="preserve"> with a late fee of </w:t>
      </w:r>
      <w:r w:rsidR="009C74B3">
        <w:rPr>
          <w:rFonts w:ascii="Arial" w:hAnsi="Arial" w:cs="Arial"/>
          <w:bCs/>
          <w:sz w:val="24"/>
          <w:szCs w:val="24"/>
        </w:rPr>
        <w:t>Rs</w:t>
      </w:r>
      <w:r w:rsidR="001E6F14" w:rsidRPr="001E6F14">
        <w:rPr>
          <w:rFonts w:ascii="Arial" w:hAnsi="Arial" w:cs="Arial"/>
          <w:bCs/>
          <w:color w:val="FF0000"/>
          <w:sz w:val="24"/>
          <w:szCs w:val="24"/>
        </w:rPr>
        <w:t>.</w:t>
      </w:r>
      <w:r w:rsidRPr="00365311">
        <w:rPr>
          <w:rFonts w:ascii="Arial" w:hAnsi="Arial" w:cs="Arial"/>
          <w:bCs/>
          <w:sz w:val="24"/>
          <w:szCs w:val="24"/>
        </w:rPr>
        <w:t>1,000/-</w:t>
      </w:r>
      <w:r w:rsidRPr="00365311">
        <w:rPr>
          <w:rFonts w:ascii="Arial" w:hAnsi="Arial" w:cs="Arial"/>
          <w:sz w:val="24"/>
          <w:szCs w:val="24"/>
        </w:rPr>
        <w:t>).</w:t>
      </w:r>
    </w:p>
    <w:p w:rsidR="00365311" w:rsidRDefault="00365311" w:rsidP="00002F1D">
      <w:pPr>
        <w:pStyle w:val="Standard"/>
        <w:autoSpaceDE w:val="0"/>
        <w:jc w:val="both"/>
        <w:rPr>
          <w:rFonts w:ascii="Arial" w:hAnsi="Arial" w:cs="Arial"/>
          <w:sz w:val="24"/>
          <w:szCs w:val="24"/>
        </w:rPr>
      </w:pPr>
    </w:p>
    <w:p w:rsidR="00002F1D" w:rsidRPr="006E7C28" w:rsidRDefault="00002F1D">
      <w:pPr>
        <w:pStyle w:val="Standard"/>
        <w:autoSpaceDE w:val="0"/>
        <w:rPr>
          <w:rFonts w:ascii="Arial" w:hAnsi="Arial" w:cs="Arial"/>
          <w:color w:val="000000"/>
          <w:sz w:val="24"/>
          <w:szCs w:val="24"/>
        </w:rPr>
      </w:pPr>
    </w:p>
    <w:p w:rsidR="000512A3" w:rsidRPr="006E7C28" w:rsidRDefault="00365311">
      <w:pPr>
        <w:pStyle w:val="Standard"/>
        <w:autoSpaceDE w:val="0"/>
        <w:rPr>
          <w:rFonts w:ascii="Arial" w:hAnsi="Arial" w:cs="Arial"/>
          <w:color w:val="000000"/>
          <w:sz w:val="24"/>
          <w:szCs w:val="24"/>
        </w:rPr>
      </w:pPr>
      <w:r>
        <w:rPr>
          <w:rFonts w:ascii="Arial" w:hAnsi="Arial" w:cs="Arial"/>
          <w:b/>
          <w:color w:val="000000"/>
          <w:sz w:val="24"/>
          <w:szCs w:val="24"/>
          <w:u w:val="single"/>
        </w:rPr>
        <w:t>For Further Enquiries</w:t>
      </w:r>
      <w:r w:rsidR="0067496B">
        <w:rPr>
          <w:rFonts w:ascii="Arial" w:hAnsi="Arial" w:cs="Arial"/>
          <w:b/>
          <w:color w:val="000000"/>
          <w:sz w:val="24"/>
          <w:szCs w:val="24"/>
          <w:u w:val="single"/>
        </w:rPr>
        <w:t xml:space="preserve"> </w:t>
      </w:r>
      <w:r w:rsidR="001045D2">
        <w:rPr>
          <w:rFonts w:ascii="Arial" w:hAnsi="Arial" w:cs="Arial"/>
          <w:b/>
          <w:color w:val="000000"/>
          <w:sz w:val="24"/>
          <w:szCs w:val="24"/>
          <w:u w:val="single"/>
        </w:rPr>
        <w:t>&amp;</w:t>
      </w:r>
      <w:r w:rsidR="0067496B">
        <w:rPr>
          <w:rFonts w:ascii="Arial" w:hAnsi="Arial" w:cs="Arial"/>
          <w:b/>
          <w:color w:val="000000"/>
          <w:sz w:val="24"/>
          <w:szCs w:val="24"/>
          <w:u w:val="single"/>
        </w:rPr>
        <w:t xml:space="preserve"> </w:t>
      </w:r>
      <w:r w:rsidR="00E82A17" w:rsidRPr="006E7C28">
        <w:rPr>
          <w:rFonts w:ascii="Arial" w:hAnsi="Arial" w:cs="Arial"/>
          <w:b/>
          <w:color w:val="000000"/>
          <w:sz w:val="24"/>
          <w:szCs w:val="24"/>
          <w:u w:val="single"/>
        </w:rPr>
        <w:t>Accommodation</w:t>
      </w:r>
      <w:r w:rsidR="001045D2">
        <w:rPr>
          <w:rFonts w:ascii="Arial" w:hAnsi="Arial" w:cs="Arial"/>
          <w:b/>
          <w:color w:val="000000"/>
          <w:sz w:val="24"/>
          <w:szCs w:val="24"/>
          <w:u w:val="single"/>
        </w:rPr>
        <w:t xml:space="preserve"> Please </w:t>
      </w:r>
      <w:r w:rsidR="000512A3" w:rsidRPr="006E7C28">
        <w:rPr>
          <w:rFonts w:ascii="Arial" w:hAnsi="Arial" w:cs="Arial"/>
          <w:b/>
          <w:bCs/>
          <w:color w:val="000000"/>
          <w:sz w:val="24"/>
          <w:szCs w:val="24"/>
          <w:u w:val="single"/>
        </w:rPr>
        <w:t>Contact</w:t>
      </w:r>
    </w:p>
    <w:p w:rsidR="003A20C8" w:rsidRDefault="003A20C8">
      <w:pPr>
        <w:pStyle w:val="Standard"/>
        <w:autoSpaceDE w:val="0"/>
        <w:rPr>
          <w:rFonts w:ascii="Arial" w:hAnsi="Arial" w:cs="Arial"/>
          <w:color w:val="000000"/>
          <w:sz w:val="24"/>
          <w:szCs w:val="24"/>
        </w:rPr>
      </w:pPr>
    </w:p>
    <w:p w:rsidR="003A20C8" w:rsidRPr="003A20C8" w:rsidRDefault="003A20C8">
      <w:pPr>
        <w:pStyle w:val="Standard"/>
        <w:autoSpaceDE w:val="0"/>
        <w:rPr>
          <w:rFonts w:ascii="Arial" w:hAnsi="Arial" w:cs="Arial"/>
          <w:b/>
          <w:color w:val="000000"/>
          <w:sz w:val="24"/>
          <w:szCs w:val="24"/>
        </w:rPr>
      </w:pPr>
      <w:r w:rsidRPr="003A20C8">
        <w:rPr>
          <w:rFonts w:ascii="Arial" w:hAnsi="Arial" w:cs="Arial"/>
          <w:b/>
          <w:color w:val="000000"/>
          <w:sz w:val="24"/>
          <w:szCs w:val="24"/>
        </w:rPr>
        <w:t>Accommodation</w:t>
      </w:r>
    </w:p>
    <w:p w:rsidR="000512A3" w:rsidRPr="006E7C28" w:rsidRDefault="003A20C8">
      <w:pPr>
        <w:pStyle w:val="Standard"/>
        <w:autoSpaceDE w:val="0"/>
        <w:rPr>
          <w:rFonts w:ascii="Arial" w:hAnsi="Arial" w:cs="Arial"/>
          <w:color w:val="000000"/>
          <w:sz w:val="24"/>
          <w:szCs w:val="24"/>
        </w:rPr>
      </w:pPr>
      <w:r>
        <w:rPr>
          <w:rFonts w:ascii="Arial" w:hAnsi="Arial" w:cs="Arial"/>
          <w:color w:val="000000"/>
          <w:sz w:val="24"/>
          <w:szCs w:val="24"/>
        </w:rPr>
        <w:t>Rooms near the venue:</w:t>
      </w:r>
    </w:p>
    <w:p w:rsidR="009E18B5" w:rsidRPr="003A20C8" w:rsidRDefault="009E18B5" w:rsidP="009E18B5">
      <w:pPr>
        <w:pStyle w:val="Standard"/>
        <w:autoSpaceDE w:val="0"/>
        <w:rPr>
          <w:rFonts w:ascii="Arial" w:hAnsi="Arial" w:cs="Arial"/>
          <w:sz w:val="24"/>
          <w:szCs w:val="24"/>
        </w:rPr>
      </w:pPr>
      <w:r>
        <w:rPr>
          <w:rFonts w:ascii="Arial" w:hAnsi="Arial" w:cs="Arial"/>
          <w:sz w:val="24"/>
          <w:szCs w:val="24"/>
        </w:rPr>
        <w:t>:</w:t>
      </w:r>
      <w:r w:rsidRPr="009E18B5">
        <w:rPr>
          <w:rFonts w:ascii="Arial" w:hAnsi="Arial" w:cs="Arial"/>
          <w:bCs/>
          <w:color w:val="000000"/>
          <w:sz w:val="24"/>
          <w:szCs w:val="24"/>
        </w:rPr>
        <w:t>Aditi Jain</w:t>
      </w:r>
    </w:p>
    <w:p w:rsidR="009E18B5" w:rsidRPr="009E18B5" w:rsidRDefault="009E18B5" w:rsidP="009E18B5">
      <w:pPr>
        <w:pStyle w:val="Standard"/>
        <w:autoSpaceDE w:val="0"/>
        <w:rPr>
          <w:rFonts w:ascii="Arial" w:hAnsi="Arial" w:cs="Arial"/>
          <w:bCs/>
          <w:color w:val="000000"/>
          <w:sz w:val="24"/>
          <w:szCs w:val="24"/>
        </w:rPr>
      </w:pPr>
      <w:r w:rsidRPr="009E18B5">
        <w:rPr>
          <w:rFonts w:ascii="Arial" w:hAnsi="Arial" w:cs="Arial"/>
          <w:bCs/>
          <w:color w:val="000000"/>
          <w:sz w:val="24"/>
          <w:szCs w:val="24"/>
        </w:rPr>
        <w:t>aditi.jain2@oyorooms.com</w:t>
      </w:r>
    </w:p>
    <w:p w:rsidR="009E18B5" w:rsidRDefault="009E18B5" w:rsidP="009E18B5">
      <w:pPr>
        <w:pStyle w:val="Standard"/>
        <w:autoSpaceDE w:val="0"/>
        <w:rPr>
          <w:rFonts w:ascii="Arial" w:hAnsi="Arial" w:cs="Arial"/>
          <w:bCs/>
          <w:color w:val="000000"/>
          <w:sz w:val="24"/>
          <w:szCs w:val="24"/>
        </w:rPr>
      </w:pPr>
      <w:r w:rsidRPr="009E18B5">
        <w:rPr>
          <w:rFonts w:ascii="Arial" w:hAnsi="Arial" w:cs="Arial"/>
          <w:bCs/>
          <w:color w:val="000000"/>
          <w:sz w:val="24"/>
          <w:szCs w:val="24"/>
        </w:rPr>
        <w:t>9001965574</w:t>
      </w:r>
    </w:p>
    <w:p w:rsidR="003A20C8" w:rsidRDefault="003A20C8" w:rsidP="009E18B5">
      <w:pPr>
        <w:pStyle w:val="Standard"/>
        <w:autoSpaceDE w:val="0"/>
        <w:rPr>
          <w:rFonts w:ascii="Arial" w:hAnsi="Arial" w:cs="Arial"/>
          <w:bCs/>
          <w:color w:val="000000"/>
          <w:sz w:val="24"/>
          <w:szCs w:val="24"/>
        </w:rPr>
      </w:pPr>
    </w:p>
    <w:p w:rsidR="003A20C8" w:rsidRDefault="003A20C8" w:rsidP="009E18B5">
      <w:pPr>
        <w:pStyle w:val="Standard"/>
        <w:autoSpaceDE w:val="0"/>
        <w:rPr>
          <w:rFonts w:ascii="Arial" w:hAnsi="Arial" w:cs="Arial"/>
          <w:bCs/>
          <w:color w:val="000000"/>
          <w:sz w:val="24"/>
          <w:szCs w:val="24"/>
        </w:rPr>
      </w:pPr>
      <w:r>
        <w:rPr>
          <w:rFonts w:ascii="Arial" w:hAnsi="Arial" w:cs="Arial"/>
          <w:bCs/>
          <w:color w:val="000000"/>
          <w:sz w:val="24"/>
          <w:szCs w:val="24"/>
        </w:rPr>
        <w:t>Official accommodation:</w:t>
      </w:r>
    </w:p>
    <w:p w:rsidR="003A20C8" w:rsidRDefault="003A20C8" w:rsidP="009E18B5">
      <w:pPr>
        <w:pStyle w:val="Standard"/>
        <w:autoSpaceDE w:val="0"/>
        <w:rPr>
          <w:rFonts w:ascii="Arial" w:hAnsi="Arial" w:cs="Arial"/>
          <w:bCs/>
          <w:color w:val="000000"/>
          <w:sz w:val="24"/>
          <w:szCs w:val="24"/>
        </w:rPr>
      </w:pPr>
      <w:r>
        <w:rPr>
          <w:rFonts w:ascii="Arial" w:hAnsi="Arial" w:cs="Arial"/>
          <w:bCs/>
          <w:color w:val="000000"/>
          <w:sz w:val="24"/>
          <w:szCs w:val="24"/>
        </w:rPr>
        <w:t xml:space="preserve"> Antarip Roy</w:t>
      </w:r>
    </w:p>
    <w:p w:rsidR="003A20C8" w:rsidRDefault="003A20C8" w:rsidP="009E18B5">
      <w:pPr>
        <w:pStyle w:val="Standard"/>
        <w:autoSpaceDE w:val="0"/>
        <w:rPr>
          <w:rFonts w:ascii="Arial" w:hAnsi="Arial" w:cs="Arial"/>
          <w:bCs/>
          <w:color w:val="000000"/>
          <w:sz w:val="24"/>
          <w:szCs w:val="24"/>
        </w:rPr>
      </w:pPr>
      <w:hyperlink r:id="rId12" w:history="1">
        <w:r w:rsidRPr="00A5025E">
          <w:rPr>
            <w:rStyle w:val="Hyperlink"/>
            <w:rFonts w:ascii="Arial" w:hAnsi="Arial" w:cs="Arial"/>
            <w:bCs/>
            <w:sz w:val="24"/>
            <w:szCs w:val="24"/>
          </w:rPr>
          <w:t>antariproy@gmail.com</w:t>
        </w:r>
      </w:hyperlink>
    </w:p>
    <w:p w:rsidR="003A20C8" w:rsidRDefault="003A20C8" w:rsidP="009E18B5">
      <w:pPr>
        <w:pStyle w:val="Standard"/>
        <w:autoSpaceDE w:val="0"/>
        <w:rPr>
          <w:rFonts w:ascii="Arial" w:hAnsi="Arial" w:cs="Arial"/>
          <w:bCs/>
          <w:color w:val="000000"/>
          <w:sz w:val="24"/>
          <w:szCs w:val="24"/>
        </w:rPr>
      </w:pPr>
      <w:r>
        <w:rPr>
          <w:rFonts w:ascii="Arial" w:hAnsi="Arial" w:cs="Arial"/>
          <w:bCs/>
          <w:color w:val="000000"/>
          <w:sz w:val="24"/>
          <w:szCs w:val="24"/>
        </w:rPr>
        <w:t>9051298308</w:t>
      </w:r>
    </w:p>
    <w:p w:rsidR="003A20C8" w:rsidRDefault="003A20C8" w:rsidP="009E18B5">
      <w:pPr>
        <w:pStyle w:val="Standard"/>
        <w:autoSpaceDE w:val="0"/>
        <w:rPr>
          <w:rFonts w:ascii="Arial" w:hAnsi="Arial" w:cs="Arial"/>
          <w:bCs/>
          <w:color w:val="000000"/>
          <w:sz w:val="24"/>
          <w:szCs w:val="24"/>
        </w:rPr>
      </w:pPr>
    </w:p>
    <w:p w:rsidR="003A20C8" w:rsidRPr="003A20C8" w:rsidRDefault="003A20C8" w:rsidP="009E18B5">
      <w:pPr>
        <w:pStyle w:val="Standard"/>
        <w:autoSpaceDE w:val="0"/>
        <w:rPr>
          <w:rFonts w:ascii="Arial" w:hAnsi="Arial" w:cs="Arial"/>
          <w:b/>
          <w:bCs/>
          <w:color w:val="000000"/>
          <w:sz w:val="24"/>
          <w:szCs w:val="24"/>
        </w:rPr>
      </w:pPr>
      <w:r w:rsidRPr="003A20C8">
        <w:rPr>
          <w:rFonts w:ascii="Arial" w:hAnsi="Arial" w:cs="Arial"/>
          <w:b/>
          <w:bCs/>
          <w:color w:val="000000"/>
          <w:sz w:val="24"/>
          <w:szCs w:val="24"/>
        </w:rPr>
        <w:t>Entries:</w:t>
      </w:r>
    </w:p>
    <w:p w:rsidR="003A20C8" w:rsidRDefault="003A20C8" w:rsidP="009E18B5">
      <w:pPr>
        <w:pStyle w:val="Standard"/>
        <w:autoSpaceDE w:val="0"/>
        <w:rPr>
          <w:rFonts w:ascii="Arial" w:hAnsi="Arial" w:cs="Arial"/>
          <w:bCs/>
          <w:color w:val="000000"/>
          <w:sz w:val="24"/>
          <w:szCs w:val="24"/>
        </w:rPr>
      </w:pPr>
      <w:r>
        <w:rPr>
          <w:rFonts w:ascii="Arial" w:hAnsi="Arial" w:cs="Arial"/>
          <w:bCs/>
          <w:color w:val="000000"/>
          <w:sz w:val="24"/>
          <w:szCs w:val="24"/>
        </w:rPr>
        <w:t>Dipika Sarkar</w:t>
      </w:r>
    </w:p>
    <w:p w:rsidR="003A20C8" w:rsidRDefault="003A20C8" w:rsidP="009E18B5">
      <w:pPr>
        <w:pStyle w:val="Standard"/>
        <w:autoSpaceDE w:val="0"/>
        <w:rPr>
          <w:rFonts w:ascii="Arial" w:hAnsi="Arial" w:cs="Arial"/>
          <w:bCs/>
          <w:color w:val="000000"/>
          <w:sz w:val="24"/>
          <w:szCs w:val="24"/>
        </w:rPr>
      </w:pPr>
      <w:hyperlink r:id="rId13" w:history="1">
        <w:r w:rsidRPr="00A5025E">
          <w:rPr>
            <w:rStyle w:val="Hyperlink"/>
            <w:rFonts w:ascii="Arial" w:hAnsi="Arial" w:cs="Arial"/>
            <w:bCs/>
            <w:sz w:val="24"/>
            <w:szCs w:val="24"/>
          </w:rPr>
          <w:t>bengalchess@gmail.com</w:t>
        </w:r>
      </w:hyperlink>
    </w:p>
    <w:p w:rsidR="003A20C8" w:rsidRDefault="003A20C8" w:rsidP="009E18B5">
      <w:pPr>
        <w:pStyle w:val="Standard"/>
        <w:autoSpaceDE w:val="0"/>
        <w:rPr>
          <w:rFonts w:ascii="Arial" w:hAnsi="Arial" w:cs="Arial"/>
          <w:b/>
          <w:bCs/>
          <w:color w:val="000000"/>
          <w:sz w:val="28"/>
          <w:szCs w:val="28"/>
          <w:u w:val="single"/>
        </w:rPr>
      </w:pPr>
      <w:r>
        <w:rPr>
          <w:rFonts w:ascii="Arial" w:hAnsi="Arial" w:cs="Arial"/>
          <w:bCs/>
          <w:color w:val="000000"/>
          <w:sz w:val="24"/>
          <w:szCs w:val="24"/>
        </w:rPr>
        <w:t>9804926465</w:t>
      </w:r>
    </w:p>
    <w:sectPr w:rsidR="003A20C8" w:rsidSect="0067496B">
      <w:headerReference w:type="even" r:id="rId14"/>
      <w:headerReference w:type="default" r:id="rId15"/>
      <w:footerReference w:type="even" r:id="rId16"/>
      <w:footerReference w:type="default" r:id="rId17"/>
      <w:headerReference w:type="first" r:id="rId18"/>
      <w:footerReference w:type="first" r:id="rId19"/>
      <w:pgSz w:w="11920" w:h="16838"/>
      <w:pgMar w:top="450" w:right="1030" w:bottom="5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05" w:rsidRDefault="000A5D05" w:rsidP="00B827EB">
      <w:r>
        <w:separator/>
      </w:r>
    </w:p>
  </w:endnote>
  <w:endnote w:type="continuationSeparator" w:id="1">
    <w:p w:rsidR="000A5D05" w:rsidRDefault="000A5D05" w:rsidP="00B82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ebas">
    <w:altName w:val="Calibri"/>
    <w:charset w:val="00"/>
    <w:family w:val="auto"/>
    <w:pitch w:val="variable"/>
    <w:sig w:usb0="00000003" w:usb1="00000000" w:usb2="00000000" w:usb3="00000000" w:csb0="00000001" w:csb1="00000000"/>
  </w:font>
  <w:font w:name="Rupee Foradian">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05" w:rsidRDefault="000A5D05" w:rsidP="00B827EB">
      <w:r w:rsidRPr="00B827EB">
        <w:rPr>
          <w:color w:val="000000"/>
        </w:rPr>
        <w:separator/>
      </w:r>
    </w:p>
  </w:footnote>
  <w:footnote w:type="continuationSeparator" w:id="1">
    <w:p w:rsidR="000A5D05" w:rsidRDefault="000A5D05" w:rsidP="00B82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6505"/>
    <w:multiLevelType w:val="multilevel"/>
    <w:tmpl w:val="70A880D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A0E0ADA"/>
    <w:multiLevelType w:val="multilevel"/>
    <w:tmpl w:val="196808B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A13430C"/>
    <w:multiLevelType w:val="multilevel"/>
    <w:tmpl w:val="BE86CB68"/>
    <w:styleLink w:val="168263840810200592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48342E"/>
    <w:multiLevelType w:val="multilevel"/>
    <w:tmpl w:val="F5D8216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10B6685"/>
    <w:multiLevelType w:val="multilevel"/>
    <w:tmpl w:val="AFD860A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8156723"/>
    <w:multiLevelType w:val="multilevel"/>
    <w:tmpl w:val="EC7CDD6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6604B8B"/>
    <w:multiLevelType w:val="multilevel"/>
    <w:tmpl w:val="BDAE5C3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65C74C0"/>
    <w:multiLevelType w:val="hybridMultilevel"/>
    <w:tmpl w:val="6D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4312A"/>
    <w:multiLevelType w:val="multilevel"/>
    <w:tmpl w:val="9B0809E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11266"/>
  </w:hdrShapeDefaults>
  <w:footnotePr>
    <w:footnote w:id="0"/>
    <w:footnote w:id="1"/>
  </w:footnotePr>
  <w:endnotePr>
    <w:endnote w:id="0"/>
    <w:endnote w:id="1"/>
  </w:endnotePr>
  <w:compat/>
  <w:rsids>
    <w:rsidRoot w:val="00B827EB"/>
    <w:rsid w:val="00000E87"/>
    <w:rsid w:val="00002F1D"/>
    <w:rsid w:val="000512A3"/>
    <w:rsid w:val="00051D50"/>
    <w:rsid w:val="00055CD9"/>
    <w:rsid w:val="000774BA"/>
    <w:rsid w:val="00087007"/>
    <w:rsid w:val="000A5D05"/>
    <w:rsid w:val="000B13D2"/>
    <w:rsid w:val="000B49AC"/>
    <w:rsid w:val="000B57D1"/>
    <w:rsid w:val="000B679A"/>
    <w:rsid w:val="000B695B"/>
    <w:rsid w:val="000D52A9"/>
    <w:rsid w:val="000F62D1"/>
    <w:rsid w:val="001045D2"/>
    <w:rsid w:val="0013616A"/>
    <w:rsid w:val="00140847"/>
    <w:rsid w:val="00143E2F"/>
    <w:rsid w:val="001866C4"/>
    <w:rsid w:val="001B48DB"/>
    <w:rsid w:val="001E207F"/>
    <w:rsid w:val="001E6F14"/>
    <w:rsid w:val="00210521"/>
    <w:rsid w:val="00213385"/>
    <w:rsid w:val="00216DBB"/>
    <w:rsid w:val="00261690"/>
    <w:rsid w:val="002744D5"/>
    <w:rsid w:val="00297192"/>
    <w:rsid w:val="002C2D44"/>
    <w:rsid w:val="002D377E"/>
    <w:rsid w:val="002D6C69"/>
    <w:rsid w:val="002E7CF9"/>
    <w:rsid w:val="003038A9"/>
    <w:rsid w:val="00305F68"/>
    <w:rsid w:val="00314CC4"/>
    <w:rsid w:val="0032690B"/>
    <w:rsid w:val="003529AA"/>
    <w:rsid w:val="00355A1C"/>
    <w:rsid w:val="00365311"/>
    <w:rsid w:val="00385A9D"/>
    <w:rsid w:val="003A20C8"/>
    <w:rsid w:val="003F1874"/>
    <w:rsid w:val="003F6B8C"/>
    <w:rsid w:val="00416525"/>
    <w:rsid w:val="00417402"/>
    <w:rsid w:val="004313A7"/>
    <w:rsid w:val="00436BAB"/>
    <w:rsid w:val="00475B84"/>
    <w:rsid w:val="004C6C49"/>
    <w:rsid w:val="004D1810"/>
    <w:rsid w:val="004E2C07"/>
    <w:rsid w:val="004E5315"/>
    <w:rsid w:val="00554599"/>
    <w:rsid w:val="00580650"/>
    <w:rsid w:val="00591653"/>
    <w:rsid w:val="00594617"/>
    <w:rsid w:val="005A3DFD"/>
    <w:rsid w:val="005B1D4B"/>
    <w:rsid w:val="005B5C6A"/>
    <w:rsid w:val="005C07E0"/>
    <w:rsid w:val="005F267F"/>
    <w:rsid w:val="00622BFD"/>
    <w:rsid w:val="00635A19"/>
    <w:rsid w:val="00657F1F"/>
    <w:rsid w:val="006640B8"/>
    <w:rsid w:val="0067496B"/>
    <w:rsid w:val="00674FF1"/>
    <w:rsid w:val="00677025"/>
    <w:rsid w:val="006821A1"/>
    <w:rsid w:val="0069320F"/>
    <w:rsid w:val="00693A9C"/>
    <w:rsid w:val="00695470"/>
    <w:rsid w:val="006C4ACC"/>
    <w:rsid w:val="006E7C28"/>
    <w:rsid w:val="00724B02"/>
    <w:rsid w:val="007547A8"/>
    <w:rsid w:val="00790DC2"/>
    <w:rsid w:val="007941A4"/>
    <w:rsid w:val="00797201"/>
    <w:rsid w:val="007A6EE2"/>
    <w:rsid w:val="007B7A30"/>
    <w:rsid w:val="007C5428"/>
    <w:rsid w:val="007F38F0"/>
    <w:rsid w:val="00800DA3"/>
    <w:rsid w:val="0081341D"/>
    <w:rsid w:val="00821A94"/>
    <w:rsid w:val="008226A8"/>
    <w:rsid w:val="00833BAA"/>
    <w:rsid w:val="008343A7"/>
    <w:rsid w:val="008344CE"/>
    <w:rsid w:val="00837814"/>
    <w:rsid w:val="0084073D"/>
    <w:rsid w:val="008545A1"/>
    <w:rsid w:val="00880058"/>
    <w:rsid w:val="008823E1"/>
    <w:rsid w:val="008A3E74"/>
    <w:rsid w:val="008B3F9D"/>
    <w:rsid w:val="008B5569"/>
    <w:rsid w:val="008B7677"/>
    <w:rsid w:val="008C7609"/>
    <w:rsid w:val="009016B5"/>
    <w:rsid w:val="00906E14"/>
    <w:rsid w:val="00913AB4"/>
    <w:rsid w:val="009330FF"/>
    <w:rsid w:val="00941300"/>
    <w:rsid w:val="00945439"/>
    <w:rsid w:val="00977B41"/>
    <w:rsid w:val="009A6CB3"/>
    <w:rsid w:val="009B05BD"/>
    <w:rsid w:val="009C6429"/>
    <w:rsid w:val="009C74B3"/>
    <w:rsid w:val="009E18B5"/>
    <w:rsid w:val="009E2376"/>
    <w:rsid w:val="009F1E55"/>
    <w:rsid w:val="00A21FD4"/>
    <w:rsid w:val="00A3391D"/>
    <w:rsid w:val="00A87CAA"/>
    <w:rsid w:val="00A97849"/>
    <w:rsid w:val="00AD782D"/>
    <w:rsid w:val="00B02FD6"/>
    <w:rsid w:val="00B37BC1"/>
    <w:rsid w:val="00B62009"/>
    <w:rsid w:val="00B76AF6"/>
    <w:rsid w:val="00B827EB"/>
    <w:rsid w:val="00B976C6"/>
    <w:rsid w:val="00BA008B"/>
    <w:rsid w:val="00BD5E81"/>
    <w:rsid w:val="00C0784B"/>
    <w:rsid w:val="00C138E0"/>
    <w:rsid w:val="00C37248"/>
    <w:rsid w:val="00CB64B5"/>
    <w:rsid w:val="00CE6579"/>
    <w:rsid w:val="00D21049"/>
    <w:rsid w:val="00D22269"/>
    <w:rsid w:val="00D42AB6"/>
    <w:rsid w:val="00DB2C4E"/>
    <w:rsid w:val="00DD7AB1"/>
    <w:rsid w:val="00E210B1"/>
    <w:rsid w:val="00E35824"/>
    <w:rsid w:val="00E3685A"/>
    <w:rsid w:val="00E53EEA"/>
    <w:rsid w:val="00E82A17"/>
    <w:rsid w:val="00E919FC"/>
    <w:rsid w:val="00E93DB9"/>
    <w:rsid w:val="00ED2609"/>
    <w:rsid w:val="00ED52C3"/>
    <w:rsid w:val="00F10D95"/>
    <w:rsid w:val="00F118C3"/>
    <w:rsid w:val="00F41E8C"/>
    <w:rsid w:val="00F454DF"/>
    <w:rsid w:val="00F763CC"/>
    <w:rsid w:val="00F903B3"/>
    <w:rsid w:val="00F96DF8"/>
    <w:rsid w:val="00F97723"/>
    <w:rsid w:val="00FA1E25"/>
    <w:rsid w:val="00FD262F"/>
    <w:rsid w:val="00FD5072"/>
    <w:rsid w:val="00FF4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7EB"/>
    <w:pPr>
      <w:widowControl w:val="0"/>
      <w:suppressAutoHyphens/>
      <w:autoSpaceDN w:val="0"/>
      <w:textAlignment w:val="baseline"/>
    </w:pPr>
    <w:rPr>
      <w:kern w:val="3"/>
      <w:lang w:bidi="ar-SA"/>
    </w:rPr>
  </w:style>
  <w:style w:type="paragraph" w:styleId="Heading1">
    <w:name w:val="heading 1"/>
    <w:basedOn w:val="Standard"/>
    <w:next w:val="Textbody"/>
    <w:rsid w:val="00B827EB"/>
    <w:pPr>
      <w:keepNext/>
      <w:tabs>
        <w:tab w:val="left" w:pos="1440"/>
      </w:tabs>
      <w:spacing w:before="240" w:after="60"/>
      <w:ind w:left="720" w:hanging="720"/>
      <w:outlineLvl w:val="0"/>
    </w:pPr>
    <w:rPr>
      <w:rFonts w:ascii="Cambria" w:hAnsi="Cambria"/>
      <w:b/>
      <w:bCs/>
      <w:sz w:val="32"/>
      <w:szCs w:val="32"/>
    </w:rPr>
  </w:style>
  <w:style w:type="paragraph" w:styleId="Heading2">
    <w:name w:val="heading 2"/>
    <w:basedOn w:val="Standard"/>
    <w:next w:val="Textbody"/>
    <w:rsid w:val="00B827EB"/>
    <w:pPr>
      <w:keepNext/>
      <w:tabs>
        <w:tab w:val="left" w:pos="2880"/>
      </w:tabs>
      <w:spacing w:before="240" w:after="60"/>
      <w:ind w:left="1440" w:hanging="720"/>
      <w:outlineLvl w:val="1"/>
    </w:pPr>
    <w:rPr>
      <w:rFonts w:ascii="Cambria" w:hAnsi="Cambria"/>
      <w:b/>
      <w:bCs/>
      <w:i/>
      <w:iCs/>
      <w:sz w:val="28"/>
      <w:szCs w:val="28"/>
    </w:rPr>
  </w:style>
  <w:style w:type="paragraph" w:styleId="Heading3">
    <w:name w:val="heading 3"/>
    <w:basedOn w:val="Standard"/>
    <w:next w:val="Textbody"/>
    <w:rsid w:val="00B827EB"/>
    <w:pPr>
      <w:keepNext/>
      <w:tabs>
        <w:tab w:val="left" w:pos="4320"/>
      </w:tabs>
      <w:spacing w:before="240" w:after="60"/>
      <w:ind w:left="2160" w:hanging="720"/>
      <w:outlineLvl w:val="2"/>
    </w:pPr>
    <w:rPr>
      <w:rFonts w:ascii="Cambria" w:hAnsi="Cambria"/>
      <w:b/>
      <w:bCs/>
      <w:sz w:val="26"/>
      <w:szCs w:val="26"/>
    </w:rPr>
  </w:style>
  <w:style w:type="paragraph" w:styleId="Heading4">
    <w:name w:val="heading 4"/>
    <w:basedOn w:val="Standard"/>
    <w:next w:val="Textbody"/>
    <w:rsid w:val="00B827EB"/>
    <w:pPr>
      <w:keepNext/>
      <w:tabs>
        <w:tab w:val="left" w:pos="5760"/>
      </w:tabs>
      <w:spacing w:before="240" w:after="60"/>
      <w:ind w:left="2880" w:hanging="720"/>
      <w:outlineLvl w:val="3"/>
    </w:pPr>
    <w:rPr>
      <w:rFonts w:ascii="Calibri" w:hAnsi="Calibri"/>
      <w:b/>
      <w:bCs/>
      <w:sz w:val="28"/>
      <w:szCs w:val="28"/>
    </w:rPr>
  </w:style>
  <w:style w:type="paragraph" w:styleId="Heading5">
    <w:name w:val="heading 5"/>
    <w:basedOn w:val="Standard"/>
    <w:next w:val="Textbody"/>
    <w:rsid w:val="00B827EB"/>
    <w:pPr>
      <w:tabs>
        <w:tab w:val="left" w:pos="7200"/>
      </w:tabs>
      <w:spacing w:before="240" w:after="60"/>
      <w:ind w:left="3600" w:hanging="720"/>
      <w:outlineLvl w:val="4"/>
    </w:pPr>
    <w:rPr>
      <w:rFonts w:ascii="Calibri" w:hAnsi="Calibri"/>
      <w:b/>
      <w:bCs/>
      <w:i/>
      <w:iCs/>
      <w:sz w:val="26"/>
      <w:szCs w:val="26"/>
    </w:rPr>
  </w:style>
  <w:style w:type="paragraph" w:styleId="Heading6">
    <w:name w:val="heading 6"/>
    <w:basedOn w:val="Standard"/>
    <w:next w:val="Textbody"/>
    <w:rsid w:val="00B827EB"/>
    <w:pPr>
      <w:tabs>
        <w:tab w:val="left" w:pos="8640"/>
      </w:tabs>
      <w:spacing w:before="240" w:after="60"/>
      <w:ind w:left="4320" w:hanging="720"/>
      <w:outlineLvl w:val="5"/>
    </w:pPr>
    <w:rPr>
      <w:b/>
      <w:bCs/>
      <w:sz w:val="22"/>
      <w:szCs w:val="22"/>
    </w:rPr>
  </w:style>
  <w:style w:type="paragraph" w:styleId="Heading7">
    <w:name w:val="heading 7"/>
    <w:basedOn w:val="Standard"/>
    <w:next w:val="Textbody"/>
    <w:rsid w:val="00B827EB"/>
    <w:pPr>
      <w:tabs>
        <w:tab w:val="left" w:pos="10080"/>
      </w:tabs>
      <w:spacing w:before="240" w:after="60"/>
      <w:ind w:left="5040" w:hanging="720"/>
      <w:outlineLvl w:val="6"/>
    </w:pPr>
    <w:rPr>
      <w:rFonts w:ascii="Calibri" w:hAnsi="Calibri"/>
      <w:sz w:val="24"/>
      <w:szCs w:val="24"/>
    </w:rPr>
  </w:style>
  <w:style w:type="paragraph" w:styleId="Heading8">
    <w:name w:val="heading 8"/>
    <w:basedOn w:val="Standard"/>
    <w:next w:val="Textbody"/>
    <w:rsid w:val="00B827EB"/>
    <w:pPr>
      <w:tabs>
        <w:tab w:val="left" w:pos="11520"/>
      </w:tabs>
      <w:spacing w:before="240" w:after="60"/>
      <w:ind w:left="5760" w:hanging="720"/>
      <w:outlineLvl w:val="7"/>
    </w:pPr>
    <w:rPr>
      <w:rFonts w:ascii="Calibri" w:hAnsi="Calibri"/>
      <w:i/>
      <w:iCs/>
      <w:sz w:val="24"/>
      <w:szCs w:val="24"/>
    </w:rPr>
  </w:style>
  <w:style w:type="paragraph" w:styleId="Heading9">
    <w:name w:val="heading 9"/>
    <w:basedOn w:val="Standard"/>
    <w:next w:val="Textbody"/>
    <w:rsid w:val="00B827EB"/>
    <w:pPr>
      <w:tabs>
        <w:tab w:val="left" w:pos="1296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7EB"/>
    <w:pPr>
      <w:suppressAutoHyphens/>
      <w:autoSpaceDN w:val="0"/>
      <w:textAlignment w:val="baseline"/>
    </w:pPr>
    <w:rPr>
      <w:kern w:val="3"/>
      <w:lang w:bidi="ar-SA"/>
    </w:rPr>
  </w:style>
  <w:style w:type="paragraph" w:customStyle="1" w:styleId="Heading">
    <w:name w:val="Heading"/>
    <w:basedOn w:val="Standard"/>
    <w:next w:val="Textbody"/>
    <w:rsid w:val="00B827EB"/>
    <w:pPr>
      <w:keepNext/>
      <w:spacing w:before="240" w:after="120"/>
    </w:pPr>
    <w:rPr>
      <w:rFonts w:ascii="Arial" w:eastAsia="Microsoft YaHei" w:hAnsi="Arial" w:cs="Mangal"/>
      <w:sz w:val="28"/>
      <w:szCs w:val="28"/>
    </w:rPr>
  </w:style>
  <w:style w:type="paragraph" w:customStyle="1" w:styleId="Textbody">
    <w:name w:val="Text body"/>
    <w:basedOn w:val="Standard"/>
    <w:rsid w:val="00B827EB"/>
    <w:pPr>
      <w:spacing w:after="120"/>
    </w:pPr>
  </w:style>
  <w:style w:type="paragraph" w:styleId="List">
    <w:name w:val="List"/>
    <w:basedOn w:val="Textbody"/>
    <w:rsid w:val="00B827EB"/>
    <w:rPr>
      <w:rFonts w:cs="Mangal"/>
    </w:rPr>
  </w:style>
  <w:style w:type="paragraph" w:styleId="Caption">
    <w:name w:val="caption"/>
    <w:basedOn w:val="Standard"/>
    <w:rsid w:val="00B827EB"/>
    <w:pPr>
      <w:suppressLineNumbers/>
      <w:spacing w:before="120" w:after="120"/>
    </w:pPr>
    <w:rPr>
      <w:rFonts w:cs="Mangal"/>
      <w:i/>
      <w:iCs/>
      <w:sz w:val="24"/>
      <w:szCs w:val="24"/>
    </w:rPr>
  </w:style>
  <w:style w:type="paragraph" w:customStyle="1" w:styleId="Index">
    <w:name w:val="Index"/>
    <w:basedOn w:val="Standard"/>
    <w:rsid w:val="00B827EB"/>
    <w:pPr>
      <w:suppressLineNumbers/>
    </w:pPr>
    <w:rPr>
      <w:rFonts w:cs="Mangal"/>
    </w:rPr>
  </w:style>
  <w:style w:type="paragraph" w:styleId="BalloonText">
    <w:name w:val="Balloon Text"/>
    <w:basedOn w:val="Standard"/>
    <w:rsid w:val="00B827EB"/>
    <w:rPr>
      <w:rFonts w:ascii="Tahoma" w:hAnsi="Tahoma" w:cs="Tahoma"/>
      <w:sz w:val="16"/>
      <w:szCs w:val="16"/>
    </w:rPr>
  </w:style>
  <w:style w:type="paragraph" w:customStyle="1" w:styleId="TableContents">
    <w:name w:val="Table Contents"/>
    <w:basedOn w:val="Standard"/>
    <w:rsid w:val="00B827EB"/>
    <w:pPr>
      <w:suppressLineNumbers/>
    </w:pPr>
  </w:style>
  <w:style w:type="paragraph" w:customStyle="1" w:styleId="TableHeading">
    <w:name w:val="Table Heading"/>
    <w:basedOn w:val="TableContents"/>
    <w:rsid w:val="00B827EB"/>
    <w:pPr>
      <w:jc w:val="center"/>
    </w:pPr>
    <w:rPr>
      <w:b/>
      <w:bCs/>
    </w:rPr>
  </w:style>
  <w:style w:type="character" w:customStyle="1" w:styleId="Heading1Char">
    <w:name w:val="Heading 1 Char"/>
    <w:rsid w:val="00B827EB"/>
    <w:rPr>
      <w:rFonts w:ascii="Cambria" w:hAnsi="Cambria"/>
      <w:b/>
      <w:bCs/>
      <w:kern w:val="3"/>
      <w:sz w:val="32"/>
      <w:szCs w:val="32"/>
    </w:rPr>
  </w:style>
  <w:style w:type="character" w:customStyle="1" w:styleId="Heading2Char">
    <w:name w:val="Heading 2 Char"/>
    <w:rsid w:val="00B827EB"/>
    <w:rPr>
      <w:rFonts w:ascii="Cambria" w:hAnsi="Cambria"/>
      <w:b/>
      <w:bCs/>
      <w:i/>
      <w:iCs/>
      <w:sz w:val="28"/>
      <w:szCs w:val="28"/>
    </w:rPr>
  </w:style>
  <w:style w:type="character" w:customStyle="1" w:styleId="Heading3Char">
    <w:name w:val="Heading 3 Char"/>
    <w:rsid w:val="00B827EB"/>
    <w:rPr>
      <w:rFonts w:ascii="Cambria" w:hAnsi="Cambria"/>
      <w:b/>
      <w:bCs/>
      <w:sz w:val="26"/>
      <w:szCs w:val="26"/>
    </w:rPr>
  </w:style>
  <w:style w:type="character" w:customStyle="1" w:styleId="Heading4Char">
    <w:name w:val="Heading 4 Char"/>
    <w:rsid w:val="00B827EB"/>
    <w:rPr>
      <w:rFonts w:ascii="Calibri" w:hAnsi="Calibri"/>
      <w:b/>
      <w:bCs/>
      <w:sz w:val="28"/>
      <w:szCs w:val="28"/>
    </w:rPr>
  </w:style>
  <w:style w:type="character" w:customStyle="1" w:styleId="Heading5Char">
    <w:name w:val="Heading 5 Char"/>
    <w:rsid w:val="00B827EB"/>
    <w:rPr>
      <w:rFonts w:ascii="Calibri" w:hAnsi="Calibri"/>
      <w:b/>
      <w:bCs/>
      <w:i/>
      <w:iCs/>
      <w:sz w:val="26"/>
      <w:szCs w:val="26"/>
    </w:rPr>
  </w:style>
  <w:style w:type="character" w:customStyle="1" w:styleId="Heading6Char">
    <w:name w:val="Heading 6 Char"/>
    <w:rsid w:val="00B827EB"/>
    <w:rPr>
      <w:b/>
      <w:bCs/>
      <w:sz w:val="22"/>
      <w:szCs w:val="22"/>
    </w:rPr>
  </w:style>
  <w:style w:type="character" w:customStyle="1" w:styleId="Heading7Char">
    <w:name w:val="Heading 7 Char"/>
    <w:rsid w:val="00B827EB"/>
    <w:rPr>
      <w:rFonts w:ascii="Calibri" w:hAnsi="Calibri"/>
      <w:sz w:val="24"/>
      <w:szCs w:val="24"/>
    </w:rPr>
  </w:style>
  <w:style w:type="character" w:customStyle="1" w:styleId="Heading8Char">
    <w:name w:val="Heading 8 Char"/>
    <w:rsid w:val="00B827EB"/>
    <w:rPr>
      <w:rFonts w:ascii="Calibri" w:hAnsi="Calibri"/>
      <w:i/>
      <w:iCs/>
      <w:sz w:val="24"/>
      <w:szCs w:val="24"/>
    </w:rPr>
  </w:style>
  <w:style w:type="character" w:customStyle="1" w:styleId="Heading9Char">
    <w:name w:val="Heading 9 Char"/>
    <w:rsid w:val="00B827EB"/>
    <w:rPr>
      <w:rFonts w:ascii="Cambria" w:hAnsi="Cambria"/>
      <w:sz w:val="22"/>
      <w:szCs w:val="22"/>
    </w:rPr>
  </w:style>
  <w:style w:type="character" w:customStyle="1" w:styleId="BalloonTextChar">
    <w:name w:val="Balloon Text Char"/>
    <w:rsid w:val="00B827EB"/>
    <w:rPr>
      <w:rFonts w:ascii="Tahoma" w:hAnsi="Tahoma" w:cs="Tahoma"/>
      <w:sz w:val="16"/>
      <w:szCs w:val="16"/>
    </w:rPr>
  </w:style>
  <w:style w:type="character" w:customStyle="1" w:styleId="Internetlink">
    <w:name w:val="Internet link"/>
    <w:rsid w:val="00B827EB"/>
    <w:rPr>
      <w:color w:val="000080"/>
      <w:u w:val="single"/>
    </w:rPr>
  </w:style>
  <w:style w:type="character" w:customStyle="1" w:styleId="BulletSymbols">
    <w:name w:val="Bullet Symbols"/>
    <w:rsid w:val="00B827EB"/>
    <w:rPr>
      <w:rFonts w:ascii="OpenSymbol" w:eastAsia="OpenSymbol" w:hAnsi="OpenSymbol" w:cs="OpenSymbol"/>
    </w:rPr>
  </w:style>
  <w:style w:type="character" w:styleId="Hyperlink">
    <w:name w:val="Hyperlink"/>
    <w:uiPriority w:val="99"/>
    <w:rsid w:val="00B827EB"/>
    <w:rPr>
      <w:color w:val="0000FF"/>
      <w:u w:val="single"/>
    </w:rPr>
  </w:style>
  <w:style w:type="numbering" w:customStyle="1" w:styleId="WWNum1">
    <w:name w:val="WWNum1"/>
    <w:basedOn w:val="NoList"/>
    <w:rsid w:val="00B827EB"/>
    <w:pPr>
      <w:numPr>
        <w:numId w:val="1"/>
      </w:numPr>
    </w:pPr>
  </w:style>
  <w:style w:type="numbering" w:customStyle="1" w:styleId="WW8Num1">
    <w:name w:val="WW8Num1"/>
    <w:basedOn w:val="NoList"/>
    <w:rsid w:val="00B827EB"/>
    <w:pPr>
      <w:numPr>
        <w:numId w:val="2"/>
      </w:numPr>
    </w:pPr>
  </w:style>
  <w:style w:type="numbering" w:customStyle="1" w:styleId="16826384081020059241">
    <w:name w:val="16826384081020059241"/>
    <w:basedOn w:val="NoList"/>
    <w:rsid w:val="00B827EB"/>
    <w:pPr>
      <w:numPr>
        <w:numId w:val="3"/>
      </w:numPr>
    </w:pPr>
  </w:style>
  <w:style w:type="numbering" w:customStyle="1" w:styleId="RTFNum2">
    <w:name w:val="RTF_Num 2"/>
    <w:basedOn w:val="NoList"/>
    <w:rsid w:val="00B827EB"/>
    <w:pPr>
      <w:numPr>
        <w:numId w:val="4"/>
      </w:numPr>
    </w:pPr>
  </w:style>
  <w:style w:type="numbering" w:customStyle="1" w:styleId="RTFNum3">
    <w:name w:val="RTF_Num 3"/>
    <w:basedOn w:val="NoList"/>
    <w:rsid w:val="00B827EB"/>
    <w:pPr>
      <w:numPr>
        <w:numId w:val="5"/>
      </w:numPr>
    </w:pPr>
  </w:style>
  <w:style w:type="numbering" w:customStyle="1" w:styleId="RTFNum4">
    <w:name w:val="RTF_Num 4"/>
    <w:basedOn w:val="NoList"/>
    <w:rsid w:val="00B827EB"/>
    <w:pPr>
      <w:numPr>
        <w:numId w:val="6"/>
      </w:numPr>
    </w:pPr>
  </w:style>
  <w:style w:type="numbering" w:customStyle="1" w:styleId="RTFNum5">
    <w:name w:val="RTF_Num 5"/>
    <w:basedOn w:val="NoList"/>
    <w:rsid w:val="00B827EB"/>
    <w:pPr>
      <w:numPr>
        <w:numId w:val="7"/>
      </w:numPr>
    </w:pPr>
  </w:style>
  <w:style w:type="numbering" w:customStyle="1" w:styleId="RTFNum6">
    <w:name w:val="RTF_Num 6"/>
    <w:basedOn w:val="NoList"/>
    <w:rsid w:val="00B827EB"/>
    <w:pPr>
      <w:numPr>
        <w:numId w:val="8"/>
      </w:numPr>
    </w:pPr>
  </w:style>
  <w:style w:type="table" w:styleId="TableGrid">
    <w:name w:val="Table Grid"/>
    <w:basedOn w:val="TableNormal"/>
    <w:uiPriority w:val="59"/>
    <w:rsid w:val="0068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44CE"/>
    <w:pPr>
      <w:widowControl w:val="0"/>
      <w:suppressAutoHyphens/>
      <w:autoSpaceDN w:val="0"/>
      <w:textAlignment w:val="baseline"/>
    </w:pPr>
    <w:rPr>
      <w:kern w:val="3"/>
      <w:lang w:bidi="ar-SA"/>
    </w:rPr>
  </w:style>
  <w:style w:type="paragraph" w:styleId="Header">
    <w:name w:val="header"/>
    <w:basedOn w:val="Normal"/>
    <w:link w:val="HeaderChar"/>
    <w:uiPriority w:val="99"/>
    <w:unhideWhenUsed/>
    <w:rsid w:val="009E2376"/>
    <w:pPr>
      <w:tabs>
        <w:tab w:val="center" w:pos="4680"/>
        <w:tab w:val="right" w:pos="9360"/>
      </w:tabs>
    </w:pPr>
  </w:style>
  <w:style w:type="character" w:customStyle="1" w:styleId="HeaderChar">
    <w:name w:val="Header Char"/>
    <w:basedOn w:val="DefaultParagraphFont"/>
    <w:link w:val="Header"/>
    <w:uiPriority w:val="99"/>
    <w:rsid w:val="009E2376"/>
    <w:rPr>
      <w:kern w:val="3"/>
      <w:lang w:bidi="ar-SA"/>
    </w:rPr>
  </w:style>
  <w:style w:type="paragraph" w:styleId="Footer">
    <w:name w:val="footer"/>
    <w:basedOn w:val="Normal"/>
    <w:link w:val="FooterChar"/>
    <w:uiPriority w:val="99"/>
    <w:unhideWhenUsed/>
    <w:rsid w:val="009E2376"/>
    <w:pPr>
      <w:tabs>
        <w:tab w:val="center" w:pos="4680"/>
        <w:tab w:val="right" w:pos="9360"/>
      </w:tabs>
    </w:pPr>
  </w:style>
  <w:style w:type="character" w:customStyle="1" w:styleId="FooterChar">
    <w:name w:val="Footer Char"/>
    <w:basedOn w:val="DefaultParagraphFont"/>
    <w:link w:val="Footer"/>
    <w:uiPriority w:val="99"/>
    <w:rsid w:val="009E2376"/>
    <w:rPr>
      <w:kern w:val="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7EB"/>
    <w:pPr>
      <w:widowControl w:val="0"/>
      <w:suppressAutoHyphens/>
      <w:autoSpaceDN w:val="0"/>
      <w:textAlignment w:val="baseline"/>
    </w:pPr>
    <w:rPr>
      <w:kern w:val="3"/>
      <w:lang w:bidi="ar-SA"/>
    </w:rPr>
  </w:style>
  <w:style w:type="paragraph" w:styleId="Heading1">
    <w:name w:val="heading 1"/>
    <w:basedOn w:val="Standard"/>
    <w:next w:val="Textbody"/>
    <w:rsid w:val="00B827EB"/>
    <w:pPr>
      <w:keepNext/>
      <w:tabs>
        <w:tab w:val="left" w:pos="1440"/>
      </w:tabs>
      <w:spacing w:before="240" w:after="60"/>
      <w:ind w:left="720" w:hanging="720"/>
      <w:outlineLvl w:val="0"/>
    </w:pPr>
    <w:rPr>
      <w:rFonts w:ascii="Cambria" w:hAnsi="Cambria"/>
      <w:b/>
      <w:bCs/>
      <w:sz w:val="32"/>
      <w:szCs w:val="32"/>
    </w:rPr>
  </w:style>
  <w:style w:type="paragraph" w:styleId="Heading2">
    <w:name w:val="heading 2"/>
    <w:basedOn w:val="Standard"/>
    <w:next w:val="Textbody"/>
    <w:rsid w:val="00B827EB"/>
    <w:pPr>
      <w:keepNext/>
      <w:tabs>
        <w:tab w:val="left" w:pos="2880"/>
      </w:tabs>
      <w:spacing w:before="240" w:after="60"/>
      <w:ind w:left="1440" w:hanging="720"/>
      <w:outlineLvl w:val="1"/>
    </w:pPr>
    <w:rPr>
      <w:rFonts w:ascii="Cambria" w:hAnsi="Cambria"/>
      <w:b/>
      <w:bCs/>
      <w:i/>
      <w:iCs/>
      <w:sz w:val="28"/>
      <w:szCs w:val="28"/>
    </w:rPr>
  </w:style>
  <w:style w:type="paragraph" w:styleId="Heading3">
    <w:name w:val="heading 3"/>
    <w:basedOn w:val="Standard"/>
    <w:next w:val="Textbody"/>
    <w:rsid w:val="00B827EB"/>
    <w:pPr>
      <w:keepNext/>
      <w:tabs>
        <w:tab w:val="left" w:pos="4320"/>
      </w:tabs>
      <w:spacing w:before="240" w:after="60"/>
      <w:ind w:left="2160" w:hanging="720"/>
      <w:outlineLvl w:val="2"/>
    </w:pPr>
    <w:rPr>
      <w:rFonts w:ascii="Cambria" w:hAnsi="Cambria"/>
      <w:b/>
      <w:bCs/>
      <w:sz w:val="26"/>
      <w:szCs w:val="26"/>
    </w:rPr>
  </w:style>
  <w:style w:type="paragraph" w:styleId="Heading4">
    <w:name w:val="heading 4"/>
    <w:basedOn w:val="Standard"/>
    <w:next w:val="Textbody"/>
    <w:rsid w:val="00B827EB"/>
    <w:pPr>
      <w:keepNext/>
      <w:tabs>
        <w:tab w:val="left" w:pos="5760"/>
      </w:tabs>
      <w:spacing w:before="240" w:after="60"/>
      <w:ind w:left="2880" w:hanging="720"/>
      <w:outlineLvl w:val="3"/>
    </w:pPr>
    <w:rPr>
      <w:rFonts w:ascii="Calibri" w:hAnsi="Calibri"/>
      <w:b/>
      <w:bCs/>
      <w:sz w:val="28"/>
      <w:szCs w:val="28"/>
    </w:rPr>
  </w:style>
  <w:style w:type="paragraph" w:styleId="Heading5">
    <w:name w:val="heading 5"/>
    <w:basedOn w:val="Standard"/>
    <w:next w:val="Textbody"/>
    <w:rsid w:val="00B827EB"/>
    <w:pPr>
      <w:tabs>
        <w:tab w:val="left" w:pos="7200"/>
      </w:tabs>
      <w:spacing w:before="240" w:after="60"/>
      <w:ind w:left="3600" w:hanging="720"/>
      <w:outlineLvl w:val="4"/>
    </w:pPr>
    <w:rPr>
      <w:rFonts w:ascii="Calibri" w:hAnsi="Calibri"/>
      <w:b/>
      <w:bCs/>
      <w:i/>
      <w:iCs/>
      <w:sz w:val="26"/>
      <w:szCs w:val="26"/>
    </w:rPr>
  </w:style>
  <w:style w:type="paragraph" w:styleId="Heading6">
    <w:name w:val="heading 6"/>
    <w:basedOn w:val="Standard"/>
    <w:next w:val="Textbody"/>
    <w:rsid w:val="00B827EB"/>
    <w:pPr>
      <w:tabs>
        <w:tab w:val="left" w:pos="8640"/>
      </w:tabs>
      <w:spacing w:before="240" w:after="60"/>
      <w:ind w:left="4320" w:hanging="720"/>
      <w:outlineLvl w:val="5"/>
    </w:pPr>
    <w:rPr>
      <w:b/>
      <w:bCs/>
      <w:sz w:val="22"/>
      <w:szCs w:val="22"/>
    </w:rPr>
  </w:style>
  <w:style w:type="paragraph" w:styleId="Heading7">
    <w:name w:val="heading 7"/>
    <w:basedOn w:val="Standard"/>
    <w:next w:val="Textbody"/>
    <w:rsid w:val="00B827EB"/>
    <w:pPr>
      <w:tabs>
        <w:tab w:val="left" w:pos="10080"/>
      </w:tabs>
      <w:spacing w:before="240" w:after="60"/>
      <w:ind w:left="5040" w:hanging="720"/>
      <w:outlineLvl w:val="6"/>
    </w:pPr>
    <w:rPr>
      <w:rFonts w:ascii="Calibri" w:hAnsi="Calibri"/>
      <w:sz w:val="24"/>
      <w:szCs w:val="24"/>
    </w:rPr>
  </w:style>
  <w:style w:type="paragraph" w:styleId="Heading8">
    <w:name w:val="heading 8"/>
    <w:basedOn w:val="Standard"/>
    <w:next w:val="Textbody"/>
    <w:rsid w:val="00B827EB"/>
    <w:pPr>
      <w:tabs>
        <w:tab w:val="left" w:pos="11520"/>
      </w:tabs>
      <w:spacing w:before="240" w:after="60"/>
      <w:ind w:left="5760" w:hanging="720"/>
      <w:outlineLvl w:val="7"/>
    </w:pPr>
    <w:rPr>
      <w:rFonts w:ascii="Calibri" w:hAnsi="Calibri"/>
      <w:i/>
      <w:iCs/>
      <w:sz w:val="24"/>
      <w:szCs w:val="24"/>
    </w:rPr>
  </w:style>
  <w:style w:type="paragraph" w:styleId="Heading9">
    <w:name w:val="heading 9"/>
    <w:basedOn w:val="Standard"/>
    <w:next w:val="Textbody"/>
    <w:rsid w:val="00B827EB"/>
    <w:pPr>
      <w:tabs>
        <w:tab w:val="left" w:pos="1296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7EB"/>
    <w:pPr>
      <w:suppressAutoHyphens/>
      <w:autoSpaceDN w:val="0"/>
      <w:textAlignment w:val="baseline"/>
    </w:pPr>
    <w:rPr>
      <w:kern w:val="3"/>
      <w:lang w:bidi="ar-SA"/>
    </w:rPr>
  </w:style>
  <w:style w:type="paragraph" w:customStyle="1" w:styleId="Heading">
    <w:name w:val="Heading"/>
    <w:basedOn w:val="Standard"/>
    <w:next w:val="Textbody"/>
    <w:rsid w:val="00B827EB"/>
    <w:pPr>
      <w:keepNext/>
      <w:spacing w:before="240" w:after="120"/>
    </w:pPr>
    <w:rPr>
      <w:rFonts w:ascii="Arial" w:eastAsia="Microsoft YaHei" w:hAnsi="Arial" w:cs="Mangal"/>
      <w:sz w:val="28"/>
      <w:szCs w:val="28"/>
    </w:rPr>
  </w:style>
  <w:style w:type="paragraph" w:customStyle="1" w:styleId="Textbody">
    <w:name w:val="Text body"/>
    <w:basedOn w:val="Standard"/>
    <w:rsid w:val="00B827EB"/>
    <w:pPr>
      <w:spacing w:after="120"/>
    </w:pPr>
  </w:style>
  <w:style w:type="paragraph" w:styleId="List">
    <w:name w:val="List"/>
    <w:basedOn w:val="Textbody"/>
    <w:rsid w:val="00B827EB"/>
    <w:rPr>
      <w:rFonts w:cs="Mangal"/>
    </w:rPr>
  </w:style>
  <w:style w:type="paragraph" w:styleId="Caption">
    <w:name w:val="caption"/>
    <w:basedOn w:val="Standard"/>
    <w:rsid w:val="00B827EB"/>
    <w:pPr>
      <w:suppressLineNumbers/>
      <w:spacing w:before="120" w:after="120"/>
    </w:pPr>
    <w:rPr>
      <w:rFonts w:cs="Mangal"/>
      <w:i/>
      <w:iCs/>
      <w:sz w:val="24"/>
      <w:szCs w:val="24"/>
    </w:rPr>
  </w:style>
  <w:style w:type="paragraph" w:customStyle="1" w:styleId="Index">
    <w:name w:val="Index"/>
    <w:basedOn w:val="Standard"/>
    <w:rsid w:val="00B827EB"/>
    <w:pPr>
      <w:suppressLineNumbers/>
    </w:pPr>
    <w:rPr>
      <w:rFonts w:cs="Mangal"/>
    </w:rPr>
  </w:style>
  <w:style w:type="paragraph" w:styleId="BalloonText">
    <w:name w:val="Balloon Text"/>
    <w:basedOn w:val="Standard"/>
    <w:rsid w:val="00B827EB"/>
    <w:rPr>
      <w:rFonts w:ascii="Tahoma" w:hAnsi="Tahoma" w:cs="Tahoma"/>
      <w:sz w:val="16"/>
      <w:szCs w:val="16"/>
    </w:rPr>
  </w:style>
  <w:style w:type="paragraph" w:customStyle="1" w:styleId="TableContents">
    <w:name w:val="Table Contents"/>
    <w:basedOn w:val="Standard"/>
    <w:rsid w:val="00B827EB"/>
    <w:pPr>
      <w:suppressLineNumbers/>
    </w:pPr>
  </w:style>
  <w:style w:type="paragraph" w:customStyle="1" w:styleId="TableHeading">
    <w:name w:val="Table Heading"/>
    <w:basedOn w:val="TableContents"/>
    <w:rsid w:val="00B827EB"/>
    <w:pPr>
      <w:jc w:val="center"/>
    </w:pPr>
    <w:rPr>
      <w:b/>
      <w:bCs/>
    </w:rPr>
  </w:style>
  <w:style w:type="character" w:customStyle="1" w:styleId="Heading1Char">
    <w:name w:val="Heading 1 Char"/>
    <w:rsid w:val="00B827EB"/>
    <w:rPr>
      <w:rFonts w:ascii="Cambria" w:hAnsi="Cambria"/>
      <w:b/>
      <w:bCs/>
      <w:kern w:val="3"/>
      <w:sz w:val="32"/>
      <w:szCs w:val="32"/>
    </w:rPr>
  </w:style>
  <w:style w:type="character" w:customStyle="1" w:styleId="Heading2Char">
    <w:name w:val="Heading 2 Char"/>
    <w:rsid w:val="00B827EB"/>
    <w:rPr>
      <w:rFonts w:ascii="Cambria" w:hAnsi="Cambria"/>
      <w:b/>
      <w:bCs/>
      <w:i/>
      <w:iCs/>
      <w:sz w:val="28"/>
      <w:szCs w:val="28"/>
    </w:rPr>
  </w:style>
  <w:style w:type="character" w:customStyle="1" w:styleId="Heading3Char">
    <w:name w:val="Heading 3 Char"/>
    <w:rsid w:val="00B827EB"/>
    <w:rPr>
      <w:rFonts w:ascii="Cambria" w:hAnsi="Cambria"/>
      <w:b/>
      <w:bCs/>
      <w:sz w:val="26"/>
      <w:szCs w:val="26"/>
    </w:rPr>
  </w:style>
  <w:style w:type="character" w:customStyle="1" w:styleId="Heading4Char">
    <w:name w:val="Heading 4 Char"/>
    <w:rsid w:val="00B827EB"/>
    <w:rPr>
      <w:rFonts w:ascii="Calibri" w:hAnsi="Calibri"/>
      <w:b/>
      <w:bCs/>
      <w:sz w:val="28"/>
      <w:szCs w:val="28"/>
    </w:rPr>
  </w:style>
  <w:style w:type="character" w:customStyle="1" w:styleId="Heading5Char">
    <w:name w:val="Heading 5 Char"/>
    <w:rsid w:val="00B827EB"/>
    <w:rPr>
      <w:rFonts w:ascii="Calibri" w:hAnsi="Calibri"/>
      <w:b/>
      <w:bCs/>
      <w:i/>
      <w:iCs/>
      <w:sz w:val="26"/>
      <w:szCs w:val="26"/>
    </w:rPr>
  </w:style>
  <w:style w:type="character" w:customStyle="1" w:styleId="Heading6Char">
    <w:name w:val="Heading 6 Char"/>
    <w:rsid w:val="00B827EB"/>
    <w:rPr>
      <w:b/>
      <w:bCs/>
      <w:sz w:val="22"/>
      <w:szCs w:val="22"/>
    </w:rPr>
  </w:style>
  <w:style w:type="character" w:customStyle="1" w:styleId="Heading7Char">
    <w:name w:val="Heading 7 Char"/>
    <w:rsid w:val="00B827EB"/>
    <w:rPr>
      <w:rFonts w:ascii="Calibri" w:hAnsi="Calibri"/>
      <w:sz w:val="24"/>
      <w:szCs w:val="24"/>
    </w:rPr>
  </w:style>
  <w:style w:type="character" w:customStyle="1" w:styleId="Heading8Char">
    <w:name w:val="Heading 8 Char"/>
    <w:rsid w:val="00B827EB"/>
    <w:rPr>
      <w:rFonts w:ascii="Calibri" w:hAnsi="Calibri"/>
      <w:i/>
      <w:iCs/>
      <w:sz w:val="24"/>
      <w:szCs w:val="24"/>
    </w:rPr>
  </w:style>
  <w:style w:type="character" w:customStyle="1" w:styleId="Heading9Char">
    <w:name w:val="Heading 9 Char"/>
    <w:rsid w:val="00B827EB"/>
    <w:rPr>
      <w:rFonts w:ascii="Cambria" w:hAnsi="Cambria"/>
      <w:sz w:val="22"/>
      <w:szCs w:val="22"/>
    </w:rPr>
  </w:style>
  <w:style w:type="character" w:customStyle="1" w:styleId="BalloonTextChar">
    <w:name w:val="Balloon Text Char"/>
    <w:rsid w:val="00B827EB"/>
    <w:rPr>
      <w:rFonts w:ascii="Tahoma" w:hAnsi="Tahoma" w:cs="Tahoma"/>
      <w:sz w:val="16"/>
      <w:szCs w:val="16"/>
    </w:rPr>
  </w:style>
  <w:style w:type="character" w:customStyle="1" w:styleId="Internetlink">
    <w:name w:val="Internet link"/>
    <w:rsid w:val="00B827EB"/>
    <w:rPr>
      <w:color w:val="000080"/>
      <w:u w:val="single"/>
    </w:rPr>
  </w:style>
  <w:style w:type="character" w:customStyle="1" w:styleId="BulletSymbols">
    <w:name w:val="Bullet Symbols"/>
    <w:rsid w:val="00B827EB"/>
    <w:rPr>
      <w:rFonts w:ascii="OpenSymbol" w:eastAsia="OpenSymbol" w:hAnsi="OpenSymbol" w:cs="OpenSymbol"/>
    </w:rPr>
  </w:style>
  <w:style w:type="character" w:styleId="Hyperlink">
    <w:name w:val="Hyperlink"/>
    <w:uiPriority w:val="99"/>
    <w:rsid w:val="00B827EB"/>
    <w:rPr>
      <w:color w:val="0000FF"/>
      <w:u w:val="single"/>
    </w:rPr>
  </w:style>
  <w:style w:type="numbering" w:customStyle="1" w:styleId="WWNum1">
    <w:name w:val="WWNum1"/>
    <w:basedOn w:val="NoList"/>
    <w:rsid w:val="00B827EB"/>
    <w:pPr>
      <w:numPr>
        <w:numId w:val="1"/>
      </w:numPr>
    </w:pPr>
  </w:style>
  <w:style w:type="numbering" w:customStyle="1" w:styleId="WW8Num1">
    <w:name w:val="WW8Num1"/>
    <w:basedOn w:val="NoList"/>
    <w:rsid w:val="00B827EB"/>
    <w:pPr>
      <w:numPr>
        <w:numId w:val="2"/>
      </w:numPr>
    </w:pPr>
  </w:style>
  <w:style w:type="numbering" w:customStyle="1" w:styleId="16826384081020059241">
    <w:name w:val="16826384081020059241"/>
    <w:basedOn w:val="NoList"/>
    <w:rsid w:val="00B827EB"/>
    <w:pPr>
      <w:numPr>
        <w:numId w:val="3"/>
      </w:numPr>
    </w:pPr>
  </w:style>
  <w:style w:type="numbering" w:customStyle="1" w:styleId="RTFNum2">
    <w:name w:val="RTF_Num 2"/>
    <w:basedOn w:val="NoList"/>
    <w:rsid w:val="00B827EB"/>
    <w:pPr>
      <w:numPr>
        <w:numId w:val="4"/>
      </w:numPr>
    </w:pPr>
  </w:style>
  <w:style w:type="numbering" w:customStyle="1" w:styleId="RTFNum3">
    <w:name w:val="RTF_Num 3"/>
    <w:basedOn w:val="NoList"/>
    <w:rsid w:val="00B827EB"/>
    <w:pPr>
      <w:numPr>
        <w:numId w:val="5"/>
      </w:numPr>
    </w:pPr>
  </w:style>
  <w:style w:type="numbering" w:customStyle="1" w:styleId="RTFNum4">
    <w:name w:val="RTF_Num 4"/>
    <w:basedOn w:val="NoList"/>
    <w:rsid w:val="00B827EB"/>
    <w:pPr>
      <w:numPr>
        <w:numId w:val="6"/>
      </w:numPr>
    </w:pPr>
  </w:style>
  <w:style w:type="numbering" w:customStyle="1" w:styleId="RTFNum5">
    <w:name w:val="RTF_Num 5"/>
    <w:basedOn w:val="NoList"/>
    <w:rsid w:val="00B827EB"/>
    <w:pPr>
      <w:numPr>
        <w:numId w:val="7"/>
      </w:numPr>
    </w:pPr>
  </w:style>
  <w:style w:type="numbering" w:customStyle="1" w:styleId="RTFNum6">
    <w:name w:val="RTF_Num 6"/>
    <w:basedOn w:val="NoList"/>
    <w:rsid w:val="00B827EB"/>
    <w:pPr>
      <w:numPr>
        <w:numId w:val="8"/>
      </w:numPr>
    </w:pPr>
  </w:style>
  <w:style w:type="table" w:styleId="TableGrid">
    <w:name w:val="Table Grid"/>
    <w:basedOn w:val="TableNormal"/>
    <w:uiPriority w:val="59"/>
    <w:rsid w:val="0068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4CE"/>
    <w:pPr>
      <w:widowControl w:val="0"/>
      <w:suppressAutoHyphens/>
      <w:autoSpaceDN w:val="0"/>
      <w:textAlignment w:val="baseline"/>
    </w:pPr>
    <w:rPr>
      <w:kern w:val="3"/>
      <w:lang w:bidi="ar-SA"/>
    </w:rPr>
  </w:style>
  <w:style w:type="paragraph" w:styleId="Header">
    <w:name w:val="header"/>
    <w:basedOn w:val="Normal"/>
    <w:link w:val="HeaderChar"/>
    <w:uiPriority w:val="99"/>
    <w:unhideWhenUsed/>
    <w:rsid w:val="009E2376"/>
    <w:pPr>
      <w:tabs>
        <w:tab w:val="center" w:pos="4680"/>
        <w:tab w:val="right" w:pos="9360"/>
      </w:tabs>
    </w:pPr>
  </w:style>
  <w:style w:type="character" w:customStyle="1" w:styleId="HeaderChar">
    <w:name w:val="Header Char"/>
    <w:basedOn w:val="DefaultParagraphFont"/>
    <w:link w:val="Header"/>
    <w:uiPriority w:val="99"/>
    <w:rsid w:val="009E2376"/>
    <w:rPr>
      <w:kern w:val="3"/>
      <w:lang w:bidi="ar-SA"/>
    </w:rPr>
  </w:style>
  <w:style w:type="paragraph" w:styleId="Footer">
    <w:name w:val="footer"/>
    <w:basedOn w:val="Normal"/>
    <w:link w:val="FooterChar"/>
    <w:uiPriority w:val="99"/>
    <w:unhideWhenUsed/>
    <w:rsid w:val="009E2376"/>
    <w:pPr>
      <w:tabs>
        <w:tab w:val="center" w:pos="4680"/>
        <w:tab w:val="right" w:pos="9360"/>
      </w:tabs>
    </w:pPr>
  </w:style>
  <w:style w:type="character" w:customStyle="1" w:styleId="FooterChar">
    <w:name w:val="Footer Char"/>
    <w:basedOn w:val="DefaultParagraphFont"/>
    <w:link w:val="Footer"/>
    <w:uiPriority w:val="99"/>
    <w:rsid w:val="009E2376"/>
    <w:rPr>
      <w:kern w:val="3"/>
      <w:lang w:bidi="ar-SA"/>
    </w:rPr>
  </w:style>
</w:styles>
</file>

<file path=word/webSettings.xml><?xml version="1.0" encoding="utf-8"?>
<w:webSettings xmlns:r="http://schemas.openxmlformats.org/officeDocument/2006/relationships" xmlns:w="http://schemas.openxmlformats.org/wordprocessingml/2006/main">
  <w:divs>
    <w:div w:id="1261984558">
      <w:bodyDiv w:val="1"/>
      <w:marLeft w:val="0"/>
      <w:marRight w:val="0"/>
      <w:marTop w:val="0"/>
      <w:marBottom w:val="0"/>
      <w:divBdr>
        <w:top w:val="none" w:sz="0" w:space="0" w:color="auto"/>
        <w:left w:val="none" w:sz="0" w:space="0" w:color="auto"/>
        <w:bottom w:val="none" w:sz="0" w:space="0" w:color="auto"/>
        <w:right w:val="none" w:sz="0" w:space="0" w:color="auto"/>
      </w:divBdr>
      <w:divsChild>
        <w:div w:id="19432171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ngalchess@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ntariproy@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cfnationalentries@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asus</cp:lastModifiedBy>
  <cp:revision>6</cp:revision>
  <cp:lastPrinted>2016-01-04T17:01:00Z</cp:lastPrinted>
  <dcterms:created xsi:type="dcterms:W3CDTF">2018-10-09T08:04:00Z</dcterms:created>
  <dcterms:modified xsi:type="dcterms:W3CDTF">2019-01-16T04:46:00Z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Sewa Hospital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